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8B2C" w14:textId="77777777" w:rsidR="00773E58" w:rsidRDefault="00000000">
      <w:pPr>
        <w:pStyle w:val="Nagwek1"/>
        <w:jc w:val="center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1676EDB1" wp14:editId="6B895D44">
            <wp:simplePos x="0" y="0"/>
            <wp:positionH relativeFrom="column">
              <wp:posOffset>29846</wp:posOffset>
            </wp:positionH>
            <wp:positionV relativeFrom="paragraph">
              <wp:posOffset>0</wp:posOffset>
            </wp:positionV>
            <wp:extent cx="907560" cy="1229401"/>
            <wp:effectExtent l="0" t="0" r="6840" b="8849"/>
            <wp:wrapSquare wrapText="bothSides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560" cy="1229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Hlk127869117"/>
      <w:r>
        <w:rPr>
          <w:rFonts w:ascii="Calibri" w:hAnsi="Calibri" w:cs="Calibri"/>
          <w:b/>
          <w:bCs/>
          <w:color w:val="00000A"/>
          <w:sz w:val="40"/>
          <w:szCs w:val="40"/>
        </w:rPr>
        <w:t xml:space="preserve">World </w:t>
      </w:r>
      <w:proofErr w:type="spellStart"/>
      <w:r>
        <w:rPr>
          <w:rFonts w:ascii="Calibri" w:hAnsi="Calibri" w:cs="Calibri"/>
          <w:b/>
          <w:bCs/>
          <w:color w:val="00000A"/>
          <w:sz w:val="40"/>
          <w:szCs w:val="40"/>
        </w:rPr>
        <w:t>Veterans</w:t>
      </w:r>
      <w:proofErr w:type="spellEnd"/>
      <w:r>
        <w:rPr>
          <w:rFonts w:ascii="Calibri" w:hAnsi="Calibri" w:cs="Calibri"/>
          <w:b/>
          <w:bCs/>
          <w:color w:val="00000A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A"/>
          <w:sz w:val="40"/>
          <w:szCs w:val="40"/>
        </w:rPr>
        <w:t>Festival</w:t>
      </w:r>
      <w:proofErr w:type="spellEnd"/>
      <w:r>
        <w:rPr>
          <w:rFonts w:ascii="Calibri" w:hAnsi="Calibri" w:cs="Calibri"/>
          <w:b/>
          <w:bCs/>
          <w:color w:val="00000A"/>
          <w:sz w:val="40"/>
          <w:szCs w:val="40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00000A"/>
          <w:sz w:val="40"/>
          <w:szCs w:val="40"/>
        </w:rPr>
        <w:t>Wrestling</w:t>
      </w:r>
      <w:proofErr w:type="spellEnd"/>
      <w:r>
        <w:rPr>
          <w:rFonts w:ascii="Calibri" w:hAnsi="Calibri" w:cs="Calibri"/>
          <w:b/>
          <w:bCs/>
          <w:color w:val="00000A"/>
          <w:sz w:val="40"/>
          <w:szCs w:val="40"/>
        </w:rPr>
        <w:t xml:space="preserve"> </w:t>
      </w:r>
      <w:bookmarkEnd w:id="0"/>
      <w:r>
        <w:rPr>
          <w:rFonts w:ascii="Calibri" w:hAnsi="Calibri" w:cs="Calibri"/>
          <w:b/>
          <w:bCs/>
          <w:color w:val="00000A"/>
          <w:sz w:val="40"/>
          <w:szCs w:val="40"/>
        </w:rPr>
        <w:br/>
      </w:r>
      <w:bookmarkStart w:id="1" w:name="_Hlk127869131"/>
      <w:r>
        <w:rPr>
          <w:b/>
          <w:bCs/>
          <w:color w:val="00000A"/>
          <w:sz w:val="28"/>
          <w:szCs w:val="28"/>
        </w:rPr>
        <w:t>POLAND, WARSAW, ul. MARYMONCKA 34, 02-04 JUNE 2023</w:t>
      </w:r>
      <w:bookmarkEnd w:id="1"/>
    </w:p>
    <w:p w14:paraId="060AEC08" w14:textId="77777777" w:rsidR="00773E58" w:rsidRDefault="00773E58">
      <w:pPr>
        <w:pStyle w:val="Standard"/>
      </w:pPr>
    </w:p>
    <w:tbl>
      <w:tblPr>
        <w:tblW w:w="10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212"/>
        <w:gridCol w:w="2763"/>
        <w:gridCol w:w="4038"/>
      </w:tblGrid>
      <w:tr w:rsidR="00773E58" w14:paraId="6DA610F7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A899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AGE GROUP /DIVISIONS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F08A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u w:val="single"/>
              </w:rPr>
              <w:t xml:space="preserve">Men </w:t>
            </w:r>
            <w:r>
              <w:rPr>
                <w:rFonts w:cs="Calibri"/>
                <w:b/>
                <w:bCs/>
                <w:u w:val="single"/>
              </w:rPr>
              <w:t>(FS, GR)</w:t>
            </w:r>
            <w:r>
              <w:rPr>
                <w:rFonts w:cs="Calibri"/>
                <w:u w:val="single"/>
              </w:rPr>
              <w:t>:</w:t>
            </w:r>
          </w:p>
          <w:p w14:paraId="0F5DBAD3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</w:rPr>
              <w:t xml:space="preserve"> (1987-1983), </w:t>
            </w:r>
            <w:r>
              <w:rPr>
                <w:rFonts w:cs="Calibri"/>
                <w:b/>
                <w:bCs/>
              </w:rPr>
              <w:t>B</w:t>
            </w:r>
            <w:r>
              <w:rPr>
                <w:rFonts w:cs="Calibri"/>
              </w:rPr>
              <w:t xml:space="preserve"> (1982-1978), </w:t>
            </w:r>
            <w:r>
              <w:rPr>
                <w:rFonts w:cs="Calibri"/>
                <w:b/>
                <w:bCs/>
              </w:rPr>
              <w:t>C</w:t>
            </w:r>
            <w:r>
              <w:rPr>
                <w:rFonts w:cs="Calibri"/>
              </w:rPr>
              <w:t xml:space="preserve"> (1977-1973),</w:t>
            </w:r>
          </w:p>
          <w:p w14:paraId="19D4D838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</w:rPr>
              <w:t xml:space="preserve"> (1972-1968), </w:t>
            </w:r>
            <w:r>
              <w:rPr>
                <w:rFonts w:cs="Calibri"/>
                <w:b/>
                <w:bCs/>
              </w:rPr>
              <w:t>E</w:t>
            </w:r>
            <w:r>
              <w:rPr>
                <w:rFonts w:cs="Calibri"/>
              </w:rPr>
              <w:t xml:space="preserve"> (1967-1963),</w:t>
            </w:r>
            <w:r>
              <w:rPr>
                <w:rFonts w:cs="Calibri"/>
                <w:b/>
                <w:bCs/>
              </w:rPr>
              <w:t xml:space="preserve"> F</w:t>
            </w:r>
            <w:r>
              <w:rPr>
                <w:rFonts w:cs="Calibri"/>
              </w:rPr>
              <w:t xml:space="preserve"> (1962-1958), </w:t>
            </w:r>
            <w:r>
              <w:rPr>
                <w:rFonts w:cs="Calibri"/>
                <w:b/>
                <w:bCs/>
              </w:rPr>
              <w:t>G</w:t>
            </w:r>
            <w:r>
              <w:rPr>
                <w:rFonts w:cs="Calibri"/>
              </w:rPr>
              <w:t xml:space="preserve"> (1957+)  </w:t>
            </w:r>
          </w:p>
          <w:p w14:paraId="15778C3A" w14:textId="77777777" w:rsidR="00773E58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rFonts w:cs="Calibri"/>
                <w:u w:val="single"/>
              </w:rPr>
              <w:t>Women</w:t>
            </w:r>
            <w:proofErr w:type="spellEnd"/>
            <w:r>
              <w:rPr>
                <w:rFonts w:cs="Calibri"/>
                <w:u w:val="single"/>
              </w:rPr>
              <w:t xml:space="preserve"> </w:t>
            </w:r>
            <w:r>
              <w:rPr>
                <w:rFonts w:cs="Calibri"/>
                <w:b/>
                <w:bCs/>
                <w:u w:val="single"/>
              </w:rPr>
              <w:t>(WW)</w:t>
            </w:r>
            <w:r>
              <w:rPr>
                <w:rFonts w:cs="Calibri"/>
                <w:u w:val="single"/>
              </w:rPr>
              <w:t>:</w:t>
            </w:r>
          </w:p>
          <w:p w14:paraId="264B432C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</w:rPr>
              <w:t xml:space="preserve"> (1987-1983), </w:t>
            </w:r>
            <w:r>
              <w:rPr>
                <w:rFonts w:cs="Calibri"/>
                <w:b/>
                <w:bCs/>
              </w:rPr>
              <w:t>B</w:t>
            </w:r>
            <w:r>
              <w:rPr>
                <w:rFonts w:cs="Calibri"/>
              </w:rPr>
              <w:t xml:space="preserve"> (1982-1978)</w:t>
            </w:r>
          </w:p>
          <w:p w14:paraId="305CA802" w14:textId="77777777" w:rsidR="00773E58" w:rsidRDefault="00773E58">
            <w:pPr>
              <w:pStyle w:val="Standard"/>
              <w:spacing w:after="0" w:line="240" w:lineRule="auto"/>
            </w:pPr>
          </w:p>
        </w:tc>
      </w:tr>
      <w:tr w:rsidR="00773E58" w14:paraId="2F78A167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D56F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WEIGHT CATEGORIES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6FD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u w:val="single"/>
              </w:rPr>
              <w:t>Men</w:t>
            </w:r>
            <w:r>
              <w:rPr>
                <w:rFonts w:cs="Calibri"/>
                <w:b/>
                <w:bCs/>
                <w:u w:val="single"/>
              </w:rPr>
              <w:t xml:space="preserve"> (FS, GR):</w:t>
            </w:r>
            <w:r>
              <w:rPr>
                <w:rFonts w:cs="Calibri"/>
              </w:rPr>
              <w:t xml:space="preserve"> 55-62 kg, 70 kg, 78 kg, 88 kg, 100 kg, 130 kg</w:t>
            </w:r>
          </w:p>
          <w:p w14:paraId="65938C35" w14:textId="77777777" w:rsidR="00773E58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rFonts w:cs="Calibri"/>
                <w:u w:val="single"/>
              </w:rPr>
              <w:t>Women</w:t>
            </w:r>
            <w:proofErr w:type="spellEnd"/>
            <w:r>
              <w:rPr>
                <w:rFonts w:cs="Calibri"/>
                <w:u w:val="single"/>
              </w:rPr>
              <w:t xml:space="preserve"> </w:t>
            </w:r>
            <w:r>
              <w:rPr>
                <w:rFonts w:cs="Calibri"/>
                <w:b/>
                <w:bCs/>
                <w:u w:val="single"/>
              </w:rPr>
              <w:t>(WW):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>55 kg, 65 kg, 70+ kg</w:t>
            </w:r>
          </w:p>
          <w:p w14:paraId="6876C536" w14:textId="77777777" w:rsidR="00773E58" w:rsidRDefault="00773E58">
            <w:pPr>
              <w:pStyle w:val="Standard"/>
              <w:spacing w:after="0" w:line="240" w:lineRule="auto"/>
            </w:pPr>
          </w:p>
        </w:tc>
      </w:tr>
      <w:tr w:rsidR="00773E58" w14:paraId="7D3A97AD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BEC4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ENTRY FEES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3095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FS</w:t>
            </w:r>
            <w:r>
              <w:rPr>
                <w:rFonts w:cs="Calibri"/>
              </w:rPr>
              <w:t xml:space="preserve"> - 35 $, </w:t>
            </w:r>
            <w:r>
              <w:rPr>
                <w:rFonts w:cs="Calibri"/>
                <w:b/>
                <w:bCs/>
              </w:rPr>
              <w:t>GR</w:t>
            </w:r>
            <w:r>
              <w:rPr>
                <w:rFonts w:cs="Calibri"/>
              </w:rPr>
              <w:t xml:space="preserve"> - 35 $,</w:t>
            </w:r>
            <w:r>
              <w:rPr>
                <w:rFonts w:cs="Calibri"/>
                <w:b/>
                <w:bCs/>
              </w:rPr>
              <w:t xml:space="preserve"> WW</w:t>
            </w:r>
            <w:r>
              <w:rPr>
                <w:rFonts w:cs="Calibri"/>
              </w:rPr>
              <w:t xml:space="preserve"> - 35 $,</w:t>
            </w:r>
          </w:p>
          <w:p w14:paraId="3DFF93A1" w14:textId="77777777" w:rsidR="00773E58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 xml:space="preserve">The </w:t>
            </w:r>
            <w:proofErr w:type="spellStart"/>
            <w:r>
              <w:rPr>
                <w:rFonts w:cs="Calibri"/>
              </w:rPr>
              <w:t>entry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will</w:t>
            </w:r>
            <w:proofErr w:type="spellEnd"/>
            <w:r>
              <w:rPr>
                <w:rFonts w:cs="Calibri"/>
              </w:rPr>
              <w:t xml:space="preserve"> be </w:t>
            </w:r>
            <w:proofErr w:type="spellStart"/>
            <w:r>
              <w:rPr>
                <w:rFonts w:cs="Calibri"/>
              </w:rPr>
              <w:t>charged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</w:t>
            </w:r>
            <w:proofErr w:type="spellEnd"/>
            <w:r>
              <w:rPr>
                <w:rFonts w:cs="Calibri"/>
              </w:rPr>
              <w:t xml:space="preserve"> the </w:t>
            </w:r>
            <w:proofErr w:type="spellStart"/>
            <w:r>
              <w:rPr>
                <w:rFonts w:cs="Calibri"/>
              </w:rPr>
              <w:t>weight-check</w:t>
            </w:r>
            <w:proofErr w:type="spellEnd"/>
            <w:r>
              <w:rPr>
                <w:rFonts w:cs="Calibri"/>
              </w:rPr>
              <w:t>.</w:t>
            </w:r>
          </w:p>
          <w:p w14:paraId="10CF569E" w14:textId="77777777" w:rsidR="00773E58" w:rsidRDefault="00773E58">
            <w:pPr>
              <w:pStyle w:val="Standard"/>
              <w:spacing w:after="0" w:line="240" w:lineRule="auto"/>
              <w:jc w:val="both"/>
            </w:pPr>
          </w:p>
        </w:tc>
      </w:tr>
      <w:tr w:rsidR="00773E58" w14:paraId="1F583415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D576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INFO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F564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Tel  + 48 503 113 856 – Stanisław Kamiński e-mail: </w:t>
            </w:r>
            <w:hyperlink r:id="rId7" w:history="1">
              <w:r>
                <w:rPr>
                  <w:rFonts w:cs="Calibri"/>
                </w:rPr>
                <w:t>stkaminski_xl@wp.pl</w:t>
              </w:r>
            </w:hyperlink>
          </w:p>
          <w:p w14:paraId="4A790240" w14:textId="77777777" w:rsidR="00773E58" w:rsidRDefault="00773E58">
            <w:pPr>
              <w:pStyle w:val="Standard"/>
              <w:spacing w:after="0" w:line="240" w:lineRule="auto"/>
            </w:pPr>
          </w:p>
        </w:tc>
      </w:tr>
      <w:tr w:rsidR="00773E58" w14:paraId="32321A26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D383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REGISTER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FFD0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Applications </w:t>
            </w:r>
            <w:proofErr w:type="spellStart"/>
            <w:r>
              <w:rPr>
                <w:rFonts w:cs="Calibri"/>
              </w:rPr>
              <w:t>should</w:t>
            </w:r>
            <w:proofErr w:type="spellEnd"/>
            <w:r>
              <w:rPr>
                <w:rFonts w:cs="Calibri"/>
              </w:rPr>
              <w:t xml:space="preserve"> be </w:t>
            </w:r>
            <w:proofErr w:type="spellStart"/>
            <w:r>
              <w:rPr>
                <w:rFonts w:cs="Calibri"/>
              </w:rPr>
              <w:t>made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only</w:t>
            </w:r>
            <w:proofErr w:type="spellEnd"/>
            <w:r>
              <w:rPr>
                <w:rFonts w:cs="Calibri"/>
              </w:rPr>
              <w:t xml:space="preserve"> on the </w:t>
            </w:r>
            <w:proofErr w:type="spellStart"/>
            <w:r>
              <w:rPr>
                <w:rFonts w:cs="Calibri"/>
              </w:rPr>
              <w:t>forms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attached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below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sent</w:t>
            </w:r>
            <w:proofErr w:type="spellEnd"/>
            <w:r>
              <w:rPr>
                <w:rFonts w:cs="Calibri"/>
              </w:rPr>
              <w:t xml:space="preserve"> to the e-mail </w:t>
            </w:r>
            <w:proofErr w:type="spellStart"/>
            <w:r>
              <w:rPr>
                <w:rFonts w:cs="Calibri"/>
              </w:rPr>
              <w:t>address</w:t>
            </w:r>
            <w:proofErr w:type="spellEnd"/>
            <w:r>
              <w:rPr>
                <w:rFonts w:cs="Calibri"/>
              </w:rPr>
              <w:t>:</w:t>
            </w:r>
            <w:r>
              <w:t xml:space="preserve"> </w:t>
            </w:r>
            <w:hyperlink r:id="rId8" w:history="1">
              <w:r>
                <w:rPr>
                  <w:rFonts w:cs="Calibri"/>
                </w:rPr>
                <w:t>pol.festival.veterans@gmail.com</w:t>
              </w:r>
            </w:hyperlink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70C0"/>
              </w:rPr>
              <w:t xml:space="preserve"> </w:t>
            </w:r>
          </w:p>
          <w:p w14:paraId="784AA361" w14:textId="77777777" w:rsidR="00773E58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 xml:space="preserve">Applications </w:t>
            </w:r>
            <w:proofErr w:type="spellStart"/>
            <w:r>
              <w:rPr>
                <w:rFonts w:cs="Calibri"/>
              </w:rPr>
              <w:t>will</w:t>
            </w:r>
            <w:proofErr w:type="spellEnd"/>
            <w:r>
              <w:rPr>
                <w:rFonts w:cs="Calibri"/>
              </w:rPr>
              <w:t xml:space="preserve"> be </w:t>
            </w:r>
            <w:proofErr w:type="spellStart"/>
            <w:r>
              <w:rPr>
                <w:rFonts w:cs="Calibri"/>
              </w:rPr>
              <w:t>accepted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until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May 15, 2023 </w:t>
            </w:r>
            <w:proofErr w:type="spellStart"/>
            <w:r>
              <w:rPr>
                <w:rFonts w:cs="Calibri"/>
                <w:b/>
                <w:bCs/>
              </w:rPr>
              <w:t>at</w:t>
            </w:r>
            <w:proofErr w:type="spellEnd"/>
            <w:r>
              <w:rPr>
                <w:rFonts w:cs="Calibri"/>
                <w:b/>
                <w:bCs/>
              </w:rPr>
              <w:t xml:space="preserve"> 24:00.</w:t>
            </w:r>
          </w:p>
          <w:p w14:paraId="626AB1C1" w14:textId="77777777" w:rsidR="00773E58" w:rsidRDefault="00000000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cs="Calibri"/>
              </w:rPr>
              <w:t>After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this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date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players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will</w:t>
            </w:r>
            <w:proofErr w:type="spellEnd"/>
            <w:r>
              <w:rPr>
                <w:rFonts w:cs="Calibri"/>
              </w:rPr>
              <w:t xml:space="preserve"> not be </w:t>
            </w:r>
            <w:proofErr w:type="spellStart"/>
            <w:r>
              <w:rPr>
                <w:rFonts w:cs="Calibri"/>
              </w:rPr>
              <w:t>able</w:t>
            </w:r>
            <w:proofErr w:type="spellEnd"/>
            <w:r>
              <w:rPr>
                <w:rFonts w:cs="Calibri"/>
              </w:rPr>
              <w:t xml:space="preserve"> to </w:t>
            </w:r>
            <w:proofErr w:type="spellStart"/>
            <w:r>
              <w:rPr>
                <w:rFonts w:cs="Calibri"/>
              </w:rPr>
              <w:t>take</w:t>
            </w:r>
            <w:proofErr w:type="spellEnd"/>
            <w:r>
              <w:rPr>
                <w:rFonts w:cs="Calibri"/>
              </w:rPr>
              <w:t xml:space="preserve"> part in </w:t>
            </w:r>
            <w:proofErr w:type="spellStart"/>
            <w:r>
              <w:rPr>
                <w:rFonts w:cs="Calibri"/>
              </w:rPr>
              <w:t>competition</w:t>
            </w:r>
            <w:proofErr w:type="spellEnd"/>
            <w:r>
              <w:t>.</w:t>
            </w:r>
          </w:p>
        </w:tc>
      </w:tr>
      <w:tr w:rsidR="00773E58" w14:paraId="3BB04DD5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DFE6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Style w:val="d2edcug0"/>
                <w:rFonts w:cs="Calibri"/>
              </w:rPr>
              <w:t>ACCOMODATION AND FOOD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7F4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The </w:t>
            </w:r>
            <w:proofErr w:type="spellStart"/>
            <w:r>
              <w:rPr>
                <w:rFonts w:cs="Calibri"/>
              </w:rPr>
              <w:t>organizers</w:t>
            </w:r>
            <w:proofErr w:type="spellEnd"/>
            <w:r>
              <w:rPr>
                <w:rFonts w:cs="Calibri"/>
              </w:rPr>
              <w:t xml:space="preserve"> do not </w:t>
            </w:r>
            <w:proofErr w:type="spellStart"/>
            <w:r>
              <w:rPr>
                <w:rFonts w:cs="Calibri"/>
              </w:rPr>
              <w:t>provide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accommodation</w:t>
            </w:r>
            <w:proofErr w:type="spellEnd"/>
            <w:r>
              <w:rPr>
                <w:rFonts w:cs="Calibri"/>
              </w:rPr>
              <w:t xml:space="preserve"> and food.</w:t>
            </w:r>
          </w:p>
        </w:tc>
      </w:tr>
      <w:tr w:rsidR="00773E58" w14:paraId="32A9310D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B752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Style w:val="d2edcug0"/>
                <w:rFonts w:cs="Calibri"/>
              </w:rPr>
              <w:t>MEDICAL EXAMS</w:t>
            </w:r>
          </w:p>
        </w:tc>
        <w:tc>
          <w:tcPr>
            <w:tcW w:w="7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C7EB" w14:textId="77777777" w:rsidR="00773E58" w:rsidRDefault="00000000">
            <w:pPr>
              <w:pStyle w:val="Standard"/>
              <w:jc w:val="both"/>
            </w:pPr>
            <w:proofErr w:type="spellStart"/>
            <w:r>
              <w:rPr>
                <w:rFonts w:cs="Calibri"/>
              </w:rPr>
              <w:t>Competitors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should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have</w:t>
            </w:r>
            <w:proofErr w:type="spellEnd"/>
            <w:r>
              <w:rPr>
                <w:rFonts w:cs="Calibri"/>
              </w:rPr>
              <w:t xml:space="preserve"> a </w:t>
            </w:r>
            <w:proofErr w:type="spellStart"/>
            <w:r>
              <w:rPr>
                <w:rFonts w:cs="Calibri"/>
              </w:rPr>
              <w:t>valid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medical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examination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done</w:t>
            </w:r>
            <w:proofErr w:type="spellEnd"/>
            <w:r>
              <w:rPr>
                <w:rFonts w:cs="Calibri"/>
              </w:rPr>
              <w:t xml:space="preserve"> 30 </w:t>
            </w:r>
            <w:proofErr w:type="spellStart"/>
            <w:r>
              <w:rPr>
                <w:rFonts w:cs="Calibri"/>
              </w:rPr>
              <w:t>days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before</w:t>
            </w:r>
            <w:proofErr w:type="spellEnd"/>
            <w:r>
              <w:rPr>
                <w:rFonts w:cs="Calibri"/>
              </w:rPr>
              <w:t xml:space="preserve"> the start.</w:t>
            </w:r>
          </w:p>
        </w:tc>
      </w:tr>
      <w:tr w:rsidR="00773E58" w14:paraId="61BD9040" w14:textId="77777777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9FC8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</w:rPr>
              <w:t>SCHEDULE OF THE EVENT</w:t>
            </w:r>
          </w:p>
        </w:tc>
      </w:tr>
      <w:tr w:rsidR="00773E58" w14:paraId="688DBC3D" w14:textId="77777777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C3DD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i/>
                <w:iCs/>
              </w:rPr>
              <w:t>POLAND, WARSAW, ul. MARYMONCKA 34 (AWF WARSZAWA – MARTIAL ARTS PAVILION)</w:t>
            </w:r>
          </w:p>
        </w:tc>
      </w:tr>
      <w:tr w:rsidR="00773E58" w14:paraId="781C46D5" w14:textId="77777777">
        <w:tblPrEx>
          <w:tblCellMar>
            <w:top w:w="0" w:type="dxa"/>
            <w:bottom w:w="0" w:type="dxa"/>
          </w:tblCellMar>
        </w:tblPrEx>
        <w:tc>
          <w:tcPr>
            <w:tcW w:w="3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70E4" w14:textId="77777777" w:rsidR="00773E58" w:rsidRDefault="0000000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cs="Calibri"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908D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5421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i/>
                <w:iCs/>
                <w:sz w:val="20"/>
                <w:szCs w:val="20"/>
              </w:rPr>
              <w:t>Content</w:t>
            </w:r>
          </w:p>
        </w:tc>
      </w:tr>
      <w:tr w:rsidR="00773E58" w14:paraId="193A8627" w14:textId="77777777">
        <w:tblPrEx>
          <w:tblCellMar>
            <w:top w:w="0" w:type="dxa"/>
            <w:bottom w:w="0" w:type="dxa"/>
          </w:tblCellMar>
        </w:tblPrEx>
        <w:tc>
          <w:tcPr>
            <w:tcW w:w="3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5934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 xml:space="preserve">2 </w:t>
            </w:r>
            <w:proofErr w:type="spellStart"/>
            <w:r>
              <w:rPr>
                <w:rFonts w:cs="Calibri"/>
                <w:b/>
                <w:bCs/>
              </w:rPr>
              <w:t>June</w:t>
            </w:r>
            <w:proofErr w:type="spellEnd"/>
            <w:r>
              <w:rPr>
                <w:rFonts w:cs="Calibri"/>
                <w:b/>
                <w:bCs/>
              </w:rPr>
              <w:t xml:space="preserve"> 2023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Friday</w:t>
            </w:r>
            <w:proofErr w:type="spellEnd"/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1B9A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>18.00–20.00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9239" w14:textId="77777777" w:rsidR="00773E58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iCs/>
                <w:color w:val="FF0000"/>
              </w:rPr>
              <w:t xml:space="preserve">The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weight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and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medical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check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,  </w:t>
            </w:r>
            <w:r>
              <w:rPr>
                <w:rFonts w:cs="Calibri"/>
                <w:b/>
                <w:bCs/>
                <w:i/>
                <w:iCs/>
                <w:color w:val="FF0000"/>
              </w:rPr>
              <w:t>GR, FS, WW</w:t>
            </w:r>
          </w:p>
        </w:tc>
      </w:tr>
      <w:tr w:rsidR="00773E58" w14:paraId="218A4461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3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39F1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 xml:space="preserve">3 </w:t>
            </w:r>
            <w:proofErr w:type="spellStart"/>
            <w:r>
              <w:rPr>
                <w:rFonts w:cs="Calibri"/>
                <w:b/>
                <w:bCs/>
              </w:rPr>
              <w:t>June</w:t>
            </w:r>
            <w:proofErr w:type="spellEnd"/>
            <w:r>
              <w:rPr>
                <w:rFonts w:cs="Calibri"/>
                <w:b/>
                <w:bCs/>
              </w:rPr>
              <w:t xml:space="preserve"> 2023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Saturday</w:t>
            </w:r>
            <w:proofErr w:type="spellEnd"/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C019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>9.00–15.00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4824" w14:textId="77777777" w:rsidR="00773E58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rFonts w:cs="Calibri"/>
                <w:i/>
                <w:iCs/>
              </w:rPr>
              <w:t>Elimination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</w:rPr>
              <w:t>fights</w:t>
            </w:r>
            <w:proofErr w:type="spellEnd"/>
            <w:r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  <w:b/>
                <w:bCs/>
                <w:i/>
                <w:iCs/>
              </w:rPr>
              <w:t>GR</w:t>
            </w:r>
          </w:p>
        </w:tc>
      </w:tr>
      <w:tr w:rsidR="00773E58" w14:paraId="1CF70C73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F2A9" w14:textId="77777777" w:rsidR="00773E58" w:rsidRDefault="00773E58">
            <w:pPr>
              <w:suppressAutoHyphens w:val="0"/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2ACB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i/>
                <w:iCs/>
              </w:rPr>
              <w:t>15.00-15.30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68B8" w14:textId="77777777" w:rsidR="00773E58" w:rsidRDefault="00000000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The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ceremonial</w:t>
            </w:r>
            <w:proofErr w:type="spellEnd"/>
            <w:r>
              <w:rPr>
                <w:rFonts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opening</w:t>
            </w:r>
            <w:proofErr w:type="spellEnd"/>
            <w:r>
              <w:rPr>
                <w:rFonts w:cs="Calibri"/>
                <w:b/>
                <w:bCs/>
                <w:i/>
                <w:iCs/>
              </w:rPr>
              <w:t xml:space="preserve"> of the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Festival</w:t>
            </w:r>
            <w:proofErr w:type="spellEnd"/>
          </w:p>
        </w:tc>
      </w:tr>
      <w:tr w:rsidR="00773E58" w14:paraId="2A54F57F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3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54B2" w14:textId="77777777" w:rsidR="00773E58" w:rsidRDefault="00773E58">
            <w:pPr>
              <w:suppressAutoHyphens w:val="0"/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FDFD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>15.30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BE22" w14:textId="77777777" w:rsidR="00773E58" w:rsidRDefault="00000000">
            <w:proofErr w:type="spellStart"/>
            <w:r>
              <w:rPr>
                <w:rFonts w:cs="Calibri"/>
                <w:i/>
                <w:iCs/>
              </w:rPr>
              <w:t>Continuation</w:t>
            </w:r>
            <w:proofErr w:type="spellEnd"/>
            <w:r>
              <w:rPr>
                <w:rFonts w:cs="Calibri"/>
                <w:i/>
                <w:iCs/>
              </w:rPr>
              <w:t xml:space="preserve"> of </w:t>
            </w:r>
            <w:proofErr w:type="spellStart"/>
            <w:r>
              <w:rPr>
                <w:rFonts w:cs="Calibri"/>
                <w:i/>
                <w:iCs/>
              </w:rPr>
              <w:t>elimination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</w:rPr>
              <w:t>fights</w:t>
            </w:r>
            <w:proofErr w:type="spellEnd"/>
            <w:r>
              <w:rPr>
                <w:rFonts w:cs="Calibri"/>
                <w:i/>
                <w:iCs/>
              </w:rPr>
              <w:t xml:space="preserve">, </w:t>
            </w:r>
            <w:proofErr w:type="spellStart"/>
            <w:r>
              <w:rPr>
                <w:rFonts w:cs="Calibri"/>
                <w:i/>
                <w:iCs/>
              </w:rPr>
              <w:t>final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</w:rPr>
              <w:t>fights</w:t>
            </w:r>
            <w:proofErr w:type="spellEnd"/>
            <w:r>
              <w:rPr>
                <w:rFonts w:cs="Calibri"/>
                <w:i/>
                <w:iCs/>
              </w:rPr>
              <w:t xml:space="preserve"> and </w:t>
            </w:r>
            <w:proofErr w:type="spellStart"/>
            <w:r>
              <w:rPr>
                <w:rFonts w:cs="Calibri"/>
                <w:i/>
                <w:iCs/>
              </w:rPr>
              <w:t>decoration</w:t>
            </w:r>
            <w:proofErr w:type="spellEnd"/>
            <w:r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  <w:b/>
                <w:bCs/>
                <w:i/>
                <w:iCs/>
              </w:rPr>
              <w:t>GR</w:t>
            </w:r>
          </w:p>
        </w:tc>
      </w:tr>
      <w:tr w:rsidR="00773E58" w14:paraId="27905C6B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C622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 xml:space="preserve">4 </w:t>
            </w:r>
            <w:proofErr w:type="spellStart"/>
            <w:r>
              <w:rPr>
                <w:rFonts w:cs="Calibri"/>
                <w:b/>
                <w:bCs/>
              </w:rPr>
              <w:t>June</w:t>
            </w:r>
            <w:proofErr w:type="spellEnd"/>
            <w:r>
              <w:rPr>
                <w:rFonts w:cs="Calibri"/>
                <w:b/>
                <w:bCs/>
              </w:rPr>
              <w:t xml:space="preserve"> 2023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Sunday</w:t>
            </w:r>
            <w:proofErr w:type="spellEnd"/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B448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>8.00-9.00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1541" w14:textId="77777777" w:rsidR="00773E58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rFonts w:cs="Calibri"/>
                <w:i/>
                <w:iCs/>
                <w:color w:val="FF0000"/>
              </w:rPr>
              <w:t>Additional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weight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and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medical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check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for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those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who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haven't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checked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at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color w:val="FF0000"/>
              </w:rPr>
              <w:t>Friday</w:t>
            </w:r>
            <w:proofErr w:type="spellEnd"/>
            <w:r>
              <w:rPr>
                <w:rFonts w:cs="Calibri"/>
                <w:i/>
                <w:iCs/>
                <w:color w:val="FF0000"/>
              </w:rPr>
              <w:t>, FS, WW</w:t>
            </w:r>
          </w:p>
        </w:tc>
      </w:tr>
      <w:tr w:rsidR="00773E58" w14:paraId="0D2932BA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4DCF" w14:textId="77777777" w:rsidR="00773E58" w:rsidRDefault="00773E58">
            <w:pPr>
              <w:suppressAutoHyphens w:val="0"/>
            </w:pP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EF58" w14:textId="77777777" w:rsidR="00773E58" w:rsidRDefault="00000000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iCs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C115" w14:textId="77777777" w:rsidR="00773E58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rFonts w:cs="Calibri"/>
                <w:i/>
                <w:iCs/>
              </w:rPr>
              <w:t>Elimination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</w:rPr>
              <w:t>fights</w:t>
            </w:r>
            <w:proofErr w:type="spellEnd"/>
            <w:r>
              <w:rPr>
                <w:rFonts w:cs="Calibri"/>
                <w:i/>
                <w:iCs/>
              </w:rPr>
              <w:t xml:space="preserve">, </w:t>
            </w:r>
            <w:proofErr w:type="spellStart"/>
            <w:r>
              <w:rPr>
                <w:rFonts w:cs="Calibri"/>
                <w:i/>
                <w:iCs/>
              </w:rPr>
              <w:t>final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</w:rPr>
              <w:t>fights</w:t>
            </w:r>
            <w:proofErr w:type="spellEnd"/>
            <w:r>
              <w:rPr>
                <w:rFonts w:cs="Calibri"/>
                <w:i/>
                <w:iCs/>
              </w:rPr>
              <w:t xml:space="preserve"> and </w:t>
            </w:r>
            <w:proofErr w:type="spellStart"/>
            <w:r>
              <w:rPr>
                <w:rFonts w:cs="Calibri"/>
                <w:i/>
                <w:iCs/>
              </w:rPr>
              <w:t>decoration</w:t>
            </w:r>
            <w:proofErr w:type="spellEnd"/>
            <w:r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  <w:b/>
                <w:bCs/>
                <w:i/>
                <w:iCs/>
              </w:rPr>
              <w:t>FS, WW</w:t>
            </w:r>
          </w:p>
        </w:tc>
      </w:tr>
    </w:tbl>
    <w:p w14:paraId="008BB2DC" w14:textId="77777777" w:rsidR="00773E5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Style w:val="d2edcug0"/>
          <w:rFonts w:cs="Calibri"/>
          <w:b/>
          <w:bCs/>
          <w:sz w:val="28"/>
          <w:szCs w:val="28"/>
        </w:rPr>
        <w:lastRenderedPageBreak/>
        <w:t>REGISTRATION</w:t>
      </w:r>
    </w:p>
    <w:p w14:paraId="0A5958A0" w14:textId="77777777" w:rsidR="00773E58" w:rsidRDefault="00000000">
      <w:pPr>
        <w:pStyle w:val="Nagwek1"/>
        <w:jc w:val="center"/>
      </w:pPr>
      <w:r>
        <w:rPr>
          <w:rFonts w:cs="Calibri"/>
          <w:b/>
          <w:bCs/>
          <w:color w:val="00000A"/>
        </w:rPr>
        <w:t xml:space="preserve">World </w:t>
      </w:r>
      <w:proofErr w:type="spellStart"/>
      <w:r>
        <w:rPr>
          <w:rFonts w:cs="Calibri"/>
          <w:b/>
          <w:bCs/>
          <w:color w:val="00000A"/>
        </w:rPr>
        <w:t>Veterans</w:t>
      </w:r>
      <w:proofErr w:type="spellEnd"/>
      <w:r>
        <w:rPr>
          <w:rFonts w:cs="Calibri"/>
          <w:b/>
          <w:bCs/>
          <w:color w:val="00000A"/>
        </w:rPr>
        <w:t xml:space="preserve"> </w:t>
      </w:r>
      <w:proofErr w:type="spellStart"/>
      <w:r>
        <w:rPr>
          <w:rFonts w:cs="Calibri"/>
          <w:b/>
          <w:bCs/>
          <w:color w:val="00000A"/>
        </w:rPr>
        <w:t>Festival</w:t>
      </w:r>
      <w:proofErr w:type="spellEnd"/>
      <w:r>
        <w:rPr>
          <w:rFonts w:cs="Calibri"/>
          <w:b/>
          <w:bCs/>
          <w:color w:val="00000A"/>
        </w:rPr>
        <w:t xml:space="preserve"> in </w:t>
      </w:r>
      <w:proofErr w:type="spellStart"/>
      <w:r>
        <w:rPr>
          <w:rFonts w:cs="Calibri"/>
          <w:b/>
          <w:bCs/>
          <w:color w:val="00000A"/>
        </w:rPr>
        <w:t>Wrestling</w:t>
      </w:r>
      <w:proofErr w:type="spellEnd"/>
      <w:r>
        <w:rPr>
          <w:rFonts w:cs="Calibri"/>
          <w:b/>
          <w:bCs/>
          <w:color w:val="00000A"/>
        </w:rPr>
        <w:t xml:space="preserve"> </w:t>
      </w:r>
      <w:r>
        <w:rPr>
          <w:rStyle w:val="d2edcug0"/>
          <w:rFonts w:cs="Calibri"/>
          <w:b/>
          <w:bCs/>
          <w:color w:val="00000A"/>
        </w:rPr>
        <w:t>(GR, FS, WW)</w:t>
      </w:r>
      <w:r>
        <w:rPr>
          <w:rStyle w:val="d2edcug0"/>
          <w:rFonts w:cs="Calibri"/>
          <w:b/>
          <w:bCs/>
          <w:color w:val="00000A"/>
        </w:rPr>
        <w:br/>
      </w:r>
      <w:r>
        <w:rPr>
          <w:b/>
          <w:bCs/>
          <w:color w:val="00000A"/>
          <w:sz w:val="24"/>
          <w:szCs w:val="24"/>
        </w:rPr>
        <w:t>POLAND, WARSAW, ul. MARYMONCKA 34, 02-04 JUNE 2023</w:t>
      </w:r>
    </w:p>
    <w:p w14:paraId="20A9962B" w14:textId="77777777" w:rsidR="00773E58" w:rsidRDefault="00773E58">
      <w:pPr>
        <w:pStyle w:val="Standard"/>
        <w:spacing w:line="240" w:lineRule="auto"/>
        <w:jc w:val="center"/>
      </w:pPr>
    </w:p>
    <w:p w14:paraId="24F2BCC3" w14:textId="77777777" w:rsidR="00773E58" w:rsidRDefault="00000000">
      <w:pPr>
        <w:pStyle w:val="Standard"/>
      </w:pPr>
      <w:r>
        <w:rPr>
          <w:rStyle w:val="d2edcug0"/>
          <w:rFonts w:cs="Calibri"/>
          <w:b/>
          <w:bCs/>
        </w:rPr>
        <w:t>Men (GR, FS)</w:t>
      </w:r>
      <w:r>
        <w:rPr>
          <w:rStyle w:val="d2edcug0"/>
          <w:rFonts w:cs="Calibri"/>
          <w:b/>
          <w:bCs/>
        </w:rPr>
        <w:br/>
      </w:r>
      <w:proofErr w:type="spellStart"/>
      <w:r>
        <w:rPr>
          <w:rStyle w:val="d2edcug0"/>
        </w:rPr>
        <w:t>Divisions</w:t>
      </w:r>
      <w:proofErr w:type="spellEnd"/>
      <w:r>
        <w:rPr>
          <w:rStyle w:val="d2edcug0"/>
        </w:rPr>
        <w:t xml:space="preserve">: </w:t>
      </w:r>
      <w:r>
        <w:rPr>
          <w:rFonts w:cs="Calibri"/>
          <w:b/>
          <w:bCs/>
        </w:rPr>
        <w:t>A</w:t>
      </w:r>
      <w:r>
        <w:rPr>
          <w:rFonts w:cs="Calibri"/>
        </w:rPr>
        <w:t xml:space="preserve"> (1987-1983), </w:t>
      </w:r>
      <w:r>
        <w:rPr>
          <w:rFonts w:cs="Calibri"/>
          <w:b/>
          <w:bCs/>
        </w:rPr>
        <w:t>B</w:t>
      </w:r>
      <w:r>
        <w:rPr>
          <w:rFonts w:cs="Calibri"/>
        </w:rPr>
        <w:t xml:space="preserve"> (1982-1978), </w:t>
      </w:r>
      <w:r>
        <w:rPr>
          <w:rFonts w:cs="Calibri"/>
          <w:b/>
          <w:bCs/>
        </w:rPr>
        <w:t>C</w:t>
      </w:r>
      <w:r>
        <w:rPr>
          <w:rFonts w:cs="Calibri"/>
        </w:rPr>
        <w:t xml:space="preserve"> (1977-1973), </w:t>
      </w:r>
      <w:r>
        <w:rPr>
          <w:rFonts w:cs="Calibri"/>
          <w:b/>
          <w:bCs/>
        </w:rPr>
        <w:t>D</w:t>
      </w:r>
      <w:r>
        <w:rPr>
          <w:rFonts w:cs="Calibri"/>
        </w:rPr>
        <w:t xml:space="preserve"> (1972-1968), </w:t>
      </w:r>
      <w:r>
        <w:rPr>
          <w:rFonts w:cs="Calibri"/>
          <w:b/>
          <w:bCs/>
        </w:rPr>
        <w:t>E</w:t>
      </w:r>
      <w:r>
        <w:rPr>
          <w:rFonts w:cs="Calibri"/>
        </w:rPr>
        <w:t xml:space="preserve"> (1967-1963),</w:t>
      </w:r>
      <w:r>
        <w:rPr>
          <w:rFonts w:cs="Calibri"/>
          <w:b/>
          <w:bCs/>
        </w:rPr>
        <w:t xml:space="preserve"> F</w:t>
      </w:r>
      <w:r>
        <w:rPr>
          <w:rFonts w:cs="Calibri"/>
        </w:rPr>
        <w:t xml:space="preserve"> (1962-1958), </w:t>
      </w:r>
      <w:r>
        <w:rPr>
          <w:rFonts w:cs="Calibri"/>
          <w:b/>
          <w:bCs/>
        </w:rPr>
        <w:t>G</w:t>
      </w:r>
      <w:r>
        <w:rPr>
          <w:rFonts w:cs="Calibri"/>
        </w:rPr>
        <w:t xml:space="preserve"> (1957+)  </w:t>
      </w:r>
      <w:r>
        <w:rPr>
          <w:rStyle w:val="d2edcug0"/>
        </w:rPr>
        <w:br/>
      </w:r>
      <w:proofErr w:type="spellStart"/>
      <w:r>
        <w:rPr>
          <w:rStyle w:val="d2edcug0"/>
          <w:rFonts w:cs="Calibri"/>
        </w:rPr>
        <w:t>Weight</w:t>
      </w:r>
      <w:proofErr w:type="spellEnd"/>
      <w:r>
        <w:rPr>
          <w:rStyle w:val="d2edcug0"/>
          <w:rFonts w:cs="Calibri"/>
        </w:rPr>
        <w:t xml:space="preserve"> </w:t>
      </w:r>
      <w:proofErr w:type="spellStart"/>
      <w:r>
        <w:rPr>
          <w:rStyle w:val="d2edcug0"/>
          <w:rFonts w:cs="Calibri"/>
        </w:rPr>
        <w:t>categories</w:t>
      </w:r>
      <w:proofErr w:type="spellEnd"/>
      <w:r>
        <w:rPr>
          <w:rStyle w:val="d2edcug0"/>
          <w:rFonts w:cs="Calibri"/>
        </w:rPr>
        <w:t>: 55- 62 kg, 70 kg,78 kg, 88 kg, 100 kg, 130 kg</w:t>
      </w:r>
    </w:p>
    <w:p w14:paraId="0F404B77" w14:textId="77777777" w:rsidR="00773E58" w:rsidRDefault="00000000">
      <w:pPr>
        <w:pStyle w:val="Standard"/>
      </w:pPr>
      <w:proofErr w:type="spellStart"/>
      <w:r>
        <w:rPr>
          <w:rStyle w:val="d2edcug0"/>
          <w:rFonts w:cs="Calibri"/>
          <w:b/>
          <w:bCs/>
        </w:rPr>
        <w:t>Women</w:t>
      </w:r>
      <w:proofErr w:type="spellEnd"/>
      <w:r>
        <w:rPr>
          <w:rStyle w:val="d2edcug0"/>
          <w:rFonts w:cs="Calibri"/>
          <w:b/>
          <w:bCs/>
        </w:rPr>
        <w:t xml:space="preserve"> (WW)</w:t>
      </w:r>
      <w:r>
        <w:rPr>
          <w:rStyle w:val="d2edcug0"/>
          <w:rFonts w:cs="Calibri"/>
          <w:b/>
          <w:bCs/>
        </w:rPr>
        <w:br/>
      </w:r>
      <w:proofErr w:type="spellStart"/>
      <w:r>
        <w:rPr>
          <w:rStyle w:val="d2edcug0"/>
        </w:rPr>
        <w:t>Divisions</w:t>
      </w:r>
      <w:proofErr w:type="spellEnd"/>
      <w:r>
        <w:rPr>
          <w:rStyle w:val="d2edcug0"/>
        </w:rPr>
        <w:t xml:space="preserve">: </w:t>
      </w:r>
      <w:r>
        <w:rPr>
          <w:rFonts w:cs="Calibri"/>
          <w:b/>
          <w:bCs/>
        </w:rPr>
        <w:t>A</w:t>
      </w:r>
      <w:r>
        <w:rPr>
          <w:rFonts w:cs="Calibri"/>
        </w:rPr>
        <w:t xml:space="preserve"> (1987-1983), </w:t>
      </w:r>
      <w:r>
        <w:rPr>
          <w:rFonts w:cs="Calibri"/>
          <w:b/>
          <w:bCs/>
        </w:rPr>
        <w:t>B</w:t>
      </w:r>
      <w:r>
        <w:rPr>
          <w:rFonts w:cs="Calibri"/>
        </w:rPr>
        <w:t xml:space="preserve"> (1982-1978)</w:t>
      </w:r>
      <w:r>
        <w:rPr>
          <w:rStyle w:val="d2edcug0"/>
        </w:rPr>
        <w:br/>
      </w:r>
      <w:proofErr w:type="spellStart"/>
      <w:r>
        <w:rPr>
          <w:rStyle w:val="d2edcug0"/>
          <w:rFonts w:cs="Calibri"/>
        </w:rPr>
        <w:t>Weight</w:t>
      </w:r>
      <w:proofErr w:type="spellEnd"/>
      <w:r>
        <w:rPr>
          <w:rStyle w:val="d2edcug0"/>
          <w:rFonts w:cs="Calibri"/>
        </w:rPr>
        <w:t xml:space="preserve"> </w:t>
      </w:r>
      <w:proofErr w:type="spellStart"/>
      <w:r>
        <w:rPr>
          <w:rStyle w:val="d2edcug0"/>
          <w:rFonts w:cs="Calibri"/>
        </w:rPr>
        <w:t>categories</w:t>
      </w:r>
      <w:proofErr w:type="spellEnd"/>
      <w:r>
        <w:rPr>
          <w:rStyle w:val="d2edcug0"/>
          <w:rFonts w:cs="Calibri"/>
        </w:rPr>
        <w:t>: 55 kg, 65 kg, 70+ kg</w:t>
      </w: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3705"/>
        <w:gridCol w:w="1558"/>
        <w:gridCol w:w="1276"/>
        <w:gridCol w:w="1133"/>
        <w:gridCol w:w="1420"/>
      </w:tblGrid>
      <w:tr w:rsidR="00773E58" w14:paraId="65827506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BC0E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4089" w14:textId="77777777" w:rsidR="00773E58" w:rsidRDefault="0000000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Last</w:t>
            </w:r>
            <w:proofErr w:type="spellEnd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first</w:t>
            </w:r>
            <w:proofErr w:type="spellEnd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name</w:t>
            </w:r>
            <w:proofErr w:type="spellEnd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year</w:t>
            </w:r>
            <w:proofErr w:type="spellEnd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A8FE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D291" w14:textId="77777777" w:rsidR="00773E58" w:rsidRDefault="0000000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EAA7" w14:textId="77777777" w:rsidR="00773E58" w:rsidRDefault="00000000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Weight</w:t>
            </w:r>
            <w:proofErr w:type="spellEnd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EAAD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Style</w:t>
            </w:r>
          </w:p>
          <w:p w14:paraId="7594B8CD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b/>
                <w:bCs/>
                <w:sz w:val="20"/>
                <w:szCs w:val="20"/>
              </w:rPr>
              <w:t>(GR, FS, WW)</w:t>
            </w:r>
          </w:p>
        </w:tc>
      </w:tr>
      <w:tr w:rsidR="00773E58" w14:paraId="485CAE4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E64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FBCB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6FF0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382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2F6D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45F5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0FA53D5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D7AD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C152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267A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FF4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CC72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EFF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0FFDF1E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CFB5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3210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6B7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FA3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B95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48BA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04606D4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AE71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ED22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0126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F9CD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1600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C06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59C9225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47E9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5B55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B3B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F456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5431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CA8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132B2C1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65E1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2429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EDF2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2778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F62A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A5B7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758C5DD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E9DB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7AA9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61D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252B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99FE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8808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143FFF9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FCA2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A74B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DD49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08B9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5476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EFA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68E2445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AA69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6B77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8EAB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192E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B22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939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42AC42C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D66C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C559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D88D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5E61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A22D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8AC4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6A0F1D5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3091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22F1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191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7C1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B001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E677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2522036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C3EA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D242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F72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8B4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293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1DA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0802632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A844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F95E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5B9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BFC0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EC2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B332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0A9DBE7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93EC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A1A4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19C5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8AE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E4A7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D1BA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03610F5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924D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8139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14BD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76DE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052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8A15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196A7CD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62990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16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528D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D1DF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525E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D1BE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2797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67756FC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D5D2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A138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C99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B2EA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A2C8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C286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124350D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5B72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EDB2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91DE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C113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BE10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1C38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31A2B4A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CA75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19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CFBB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21FC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8D80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2FE1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B669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  <w:tr w:rsidR="00773E58" w14:paraId="5DD7858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B0E" w14:textId="77777777" w:rsidR="00773E5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rStyle w:val="d2edcug0"/>
                <w:rFonts w:cs="Calibri"/>
                <w:sz w:val="24"/>
                <w:szCs w:val="24"/>
              </w:rPr>
              <w:t>20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A2C1" w14:textId="77777777" w:rsidR="00773E58" w:rsidRDefault="00773E58">
            <w:pPr>
              <w:pStyle w:val="Standard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7159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35C1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1677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95B1" w14:textId="77777777" w:rsidR="00773E58" w:rsidRDefault="00773E58">
            <w:pPr>
              <w:pStyle w:val="Standard"/>
              <w:spacing w:after="0" w:line="240" w:lineRule="auto"/>
              <w:jc w:val="center"/>
            </w:pPr>
          </w:p>
        </w:tc>
      </w:tr>
    </w:tbl>
    <w:p w14:paraId="302BAC1F" w14:textId="77777777" w:rsidR="00773E58" w:rsidRDefault="00000000">
      <w:pPr>
        <w:pStyle w:val="Standard"/>
      </w:pPr>
      <w:proofErr w:type="spellStart"/>
      <w:r>
        <w:rPr>
          <w:rFonts w:cs="Calibri"/>
          <w:sz w:val="20"/>
          <w:szCs w:val="20"/>
        </w:rPr>
        <w:t>Please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complete</w:t>
      </w:r>
      <w:proofErr w:type="spellEnd"/>
      <w:r>
        <w:rPr>
          <w:rFonts w:cs="Calibri"/>
          <w:sz w:val="20"/>
          <w:szCs w:val="20"/>
        </w:rPr>
        <w:t xml:space="preserve"> the </w:t>
      </w:r>
      <w:proofErr w:type="spellStart"/>
      <w:r>
        <w:rPr>
          <w:rFonts w:cs="Calibri"/>
          <w:sz w:val="20"/>
          <w:szCs w:val="20"/>
        </w:rPr>
        <w:t>applications</w:t>
      </w:r>
      <w:proofErr w:type="spellEnd"/>
      <w:r>
        <w:rPr>
          <w:rFonts w:cs="Calibri"/>
          <w:sz w:val="20"/>
          <w:szCs w:val="20"/>
        </w:rPr>
        <w:t xml:space="preserve"> by </w:t>
      </w:r>
      <w:proofErr w:type="spellStart"/>
      <w:r>
        <w:rPr>
          <w:rFonts w:cs="Calibri"/>
          <w:sz w:val="20"/>
          <w:szCs w:val="20"/>
        </w:rPr>
        <w:t>computer</w:t>
      </w:r>
      <w:proofErr w:type="spellEnd"/>
      <w:r>
        <w:rPr>
          <w:rFonts w:cs="Calibri"/>
          <w:sz w:val="20"/>
          <w:szCs w:val="20"/>
        </w:rPr>
        <w:t xml:space="preserve"> and </w:t>
      </w:r>
      <w:proofErr w:type="spellStart"/>
      <w:r>
        <w:rPr>
          <w:rFonts w:cs="Calibri"/>
          <w:sz w:val="20"/>
          <w:szCs w:val="20"/>
        </w:rPr>
        <w:t>send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them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back</w:t>
      </w:r>
      <w:proofErr w:type="spellEnd"/>
      <w:r>
        <w:rPr>
          <w:rFonts w:cs="Calibri"/>
          <w:sz w:val="20"/>
          <w:szCs w:val="20"/>
        </w:rPr>
        <w:t xml:space="preserve"> in </w:t>
      </w:r>
      <w:proofErr w:type="spellStart"/>
      <w:r>
        <w:rPr>
          <w:rFonts w:cs="Calibri"/>
          <w:sz w:val="20"/>
          <w:szCs w:val="20"/>
        </w:rPr>
        <w:t>an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editable</w:t>
      </w:r>
      <w:proofErr w:type="spellEnd"/>
      <w:r>
        <w:rPr>
          <w:rFonts w:cs="Calibri"/>
          <w:sz w:val="20"/>
          <w:szCs w:val="20"/>
        </w:rPr>
        <w:t xml:space="preserve"> form via e-mail</w:t>
      </w:r>
      <w:r>
        <w:t xml:space="preserve">: </w:t>
      </w:r>
      <w:hyperlink r:id="rId9" w:history="1">
        <w:r>
          <w:rPr>
            <w:rStyle w:val="Hipercze"/>
            <w:rFonts w:cs="Calibri"/>
          </w:rPr>
          <w:t>pol.festival.veterans@gmail.com</w:t>
        </w:r>
      </w:hyperlink>
      <w:r>
        <w:rPr>
          <w:rFonts w:cs="Calibri"/>
        </w:rPr>
        <w:t xml:space="preserve"> </w:t>
      </w:r>
      <w:r>
        <w:rPr>
          <w:rFonts w:cs="Calibri"/>
          <w:color w:val="0070C0"/>
        </w:rPr>
        <w:t xml:space="preserve"> </w:t>
      </w:r>
    </w:p>
    <w:sectPr w:rsidR="00773E58">
      <w:headerReference w:type="default" r:id="rId10"/>
      <w:pgSz w:w="11906" w:h="16838"/>
      <w:pgMar w:top="1134" w:right="851" w:bottom="708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AFCD" w14:textId="77777777" w:rsidR="00D56FCE" w:rsidRDefault="00D56FCE">
      <w:pPr>
        <w:spacing w:after="0" w:line="240" w:lineRule="auto"/>
      </w:pPr>
      <w:r>
        <w:separator/>
      </w:r>
    </w:p>
  </w:endnote>
  <w:endnote w:type="continuationSeparator" w:id="0">
    <w:p w14:paraId="6D5BDF4A" w14:textId="77777777" w:rsidR="00D56FCE" w:rsidRDefault="00D5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6C68" w14:textId="77777777" w:rsidR="00D56FCE" w:rsidRDefault="00D56F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41B4FD" w14:textId="77777777" w:rsidR="00D56FCE" w:rsidRDefault="00D5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1452" w14:textId="77777777" w:rsidR="00A6535F" w:rsidRDefault="00000000">
    <w:pPr>
      <w:pStyle w:val="Heading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72FFF" wp14:editId="7D6932C2">
          <wp:simplePos x="0" y="0"/>
          <wp:positionH relativeFrom="column">
            <wp:posOffset>5162546</wp:posOffset>
          </wp:positionH>
          <wp:positionV relativeFrom="paragraph">
            <wp:posOffset>358143</wp:posOffset>
          </wp:positionV>
          <wp:extent cx="655917" cy="735835"/>
          <wp:effectExtent l="0" t="0" r="0" b="7115"/>
          <wp:wrapNone/>
          <wp:docPr id="1" name="Obraz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17" cy="73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D369C" wp14:editId="26B4DB83">
          <wp:simplePos x="0" y="0"/>
          <wp:positionH relativeFrom="column">
            <wp:posOffset>2468157</wp:posOffset>
          </wp:positionH>
          <wp:positionV relativeFrom="paragraph">
            <wp:posOffset>71277</wp:posOffset>
          </wp:positionV>
          <wp:extent cx="1515243" cy="1058043"/>
          <wp:effectExtent l="0" t="0" r="8757" b="8757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243" cy="1058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55E618" wp14:editId="1168CE5C">
          <wp:simplePos x="0" y="0"/>
          <wp:positionH relativeFrom="column">
            <wp:posOffset>610919</wp:posOffset>
          </wp:positionH>
          <wp:positionV relativeFrom="paragraph">
            <wp:posOffset>2523</wp:posOffset>
          </wp:positionV>
          <wp:extent cx="1400760" cy="1193035"/>
          <wp:effectExtent l="0" t="0" r="8940" b="7115"/>
          <wp:wrapNone/>
          <wp:docPr id="3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760" cy="1193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9827BC8" w14:textId="77777777" w:rsidR="00A6535F" w:rsidRDefault="00000000">
    <w:pPr>
      <w:pStyle w:val="Heading"/>
      <w:jc w:val="center"/>
    </w:pPr>
  </w:p>
  <w:p w14:paraId="7DD39A5E" w14:textId="77777777" w:rsidR="00A6535F" w:rsidRDefault="00000000">
    <w:pPr>
      <w:pStyle w:val="Heading"/>
      <w:jc w:val="center"/>
    </w:pPr>
  </w:p>
  <w:p w14:paraId="39D60BE0" w14:textId="77777777" w:rsidR="00A6535F" w:rsidRDefault="00000000">
    <w:pPr>
      <w:pStyle w:val="Heading"/>
      <w:jc w:val="center"/>
    </w:pPr>
  </w:p>
  <w:p w14:paraId="63925070" w14:textId="77777777" w:rsidR="00A6535F" w:rsidRDefault="00000000">
    <w:pPr>
      <w:pStyle w:val="Heading"/>
      <w:jc w:val="center"/>
    </w:pPr>
  </w:p>
  <w:p w14:paraId="7F24BE23" w14:textId="77777777" w:rsidR="00A6535F" w:rsidRDefault="00000000">
    <w:pPr>
      <w:pStyle w:val="Heading"/>
      <w:jc w:val="center"/>
    </w:pPr>
  </w:p>
  <w:p w14:paraId="3F9F42AB" w14:textId="77777777" w:rsidR="00A6535F" w:rsidRDefault="00000000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3E58"/>
    <w:rsid w:val="003105E2"/>
    <w:rsid w:val="00773E58"/>
    <w:rsid w:val="00D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6D69"/>
  <w15:docId w15:val="{35732EDE-92B8-4A70-BB9B-F4B8C2A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Standard"/>
    <w:next w:val="Textbody"/>
    <w:uiPriority w:val="11"/>
    <w:qFormat/>
    <w:rPr>
      <w:i/>
      <w:iCs/>
      <w:color w:val="5A5A5A"/>
      <w:spacing w:val="15"/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2edcug0">
    <w:name w:val="d2edcug0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Nagwek1Znak">
    <w:name w:val="Nagłówek 1 Znak"/>
    <w:basedOn w:val="Domylnaczcionkaakapitu"/>
    <w:rPr>
      <w:rFonts w:ascii="Calibri Light" w:hAnsi="Calibri Light" w:cs="F"/>
      <w:color w:val="2F5496"/>
      <w:sz w:val="32"/>
      <w:szCs w:val="32"/>
    </w:rPr>
  </w:style>
  <w:style w:type="character" w:customStyle="1" w:styleId="PodtytuZnak">
    <w:name w:val="Podtytuł Znak"/>
    <w:basedOn w:val="Domylnaczcionkaakapitu"/>
    <w:rPr>
      <w:rFonts w:cs="F"/>
      <w:color w:val="5A5A5A"/>
      <w:spacing w:val="15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.festival.vetera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kaminski_xl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ol.festival.veteran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Czerniawski</dc:creator>
  <cp:lastModifiedBy>Piotr Pikierski</cp:lastModifiedBy>
  <cp:revision>2</cp:revision>
  <cp:lastPrinted>2023-02-21T07:47:00Z</cp:lastPrinted>
  <dcterms:created xsi:type="dcterms:W3CDTF">2023-02-22T11:28:00Z</dcterms:created>
  <dcterms:modified xsi:type="dcterms:W3CDTF">2023-02-22T11:28:00Z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