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F56F" w14:textId="7805B33D" w:rsidR="008F5CFF" w:rsidRDefault="008F5CFF" w:rsidP="004555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A7ADB7C" w14:textId="193B7B9D" w:rsidR="00330F2E" w:rsidRDefault="00BB6260" w:rsidP="00330F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62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Kryteria powoływania zawodni</w:t>
      </w:r>
      <w:r w:rsidR="009B7C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ków</w:t>
      </w:r>
      <w:r w:rsidRPr="00BB62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w zapasach </w:t>
      </w:r>
      <w:r w:rsidR="009B7C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styl klasyczny</w:t>
      </w:r>
      <w:r w:rsidRPr="00BB62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do reprezentacji na</w:t>
      </w:r>
      <w:r w:rsidR="009B7C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3E53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ME</w:t>
      </w:r>
      <w:r w:rsidR="000A69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="009143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MŚ</w:t>
      </w:r>
      <w:r w:rsidR="00F71A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B76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 202</w:t>
      </w:r>
      <w:r w:rsidR="00F71A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="00AD61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roku</w:t>
      </w:r>
    </w:p>
    <w:p w14:paraId="701341AA" w14:textId="77777777" w:rsidR="00330F2E" w:rsidRPr="00BB6260" w:rsidRDefault="00330F2E" w:rsidP="00AD61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746F5F" w14:textId="2A2A42DF" w:rsidR="00BB6260" w:rsidRDefault="00BB6260" w:rsidP="00BB62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9EF37F6" w14:textId="77777777" w:rsidR="008F5CFF" w:rsidRPr="00BB6260" w:rsidRDefault="008F5CFF" w:rsidP="00BB62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49ECB2" w14:textId="77777777" w:rsidR="00F71A33" w:rsidRPr="00C92BAB" w:rsidRDefault="00F71A33" w:rsidP="00F71A33">
      <w:pPr>
        <w:numPr>
          <w:ilvl w:val="0"/>
          <w:numId w:val="24"/>
        </w:numPr>
        <w:spacing w:after="0"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2BAB">
        <w:rPr>
          <w:rFonts w:ascii="Times New Roman" w:hAnsi="Times New Roman" w:cs="Times New Roman"/>
          <w:sz w:val="24"/>
          <w:szCs w:val="24"/>
          <w:u w:val="single"/>
        </w:rPr>
        <w:t>Zawodnik powołany do reprezentacji Polski na zawody ME, MŚ powinien:</w:t>
      </w:r>
    </w:p>
    <w:p w14:paraId="020A6C51" w14:textId="77777777" w:rsidR="00F71A33" w:rsidRPr="00C92BAB" w:rsidRDefault="00F71A33" w:rsidP="00F71A33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>Posiadać dobry stan zdrowia (aktualne badania lekarskie wykonane w COMS)</w:t>
      </w:r>
    </w:p>
    <w:p w14:paraId="64EA1872" w14:textId="77777777" w:rsidR="00F71A33" w:rsidRPr="00C92BAB" w:rsidRDefault="00F71A33" w:rsidP="00F71A33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>Wyróżniać się wysoką formą sportową.</w:t>
      </w:r>
    </w:p>
    <w:p w14:paraId="38E394CE" w14:textId="77777777" w:rsidR="00F60CF0" w:rsidRDefault="00F71A33" w:rsidP="00F60CF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>Być zdeterminowany na odniesienie sukcesu.</w:t>
      </w:r>
    </w:p>
    <w:p w14:paraId="39F7C8F9" w14:textId="09019A62" w:rsidR="00F60CF0" w:rsidRPr="00F60CF0" w:rsidRDefault="00F60CF0" w:rsidP="00F60CF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CF0">
        <w:rPr>
          <w:rFonts w:ascii="Times New Roman" w:hAnsi="Times New Roman"/>
          <w:sz w:val="24"/>
          <w:szCs w:val="24"/>
        </w:rPr>
        <w:t>Na   zawody mistrzowskie   skład   reprezentacji   ustala   trener   kadry   narodowej w porozumieniu z Dyrektorem Sportowym, zgodnie   z   kryteriami   powoływania   zawodników   do   reprezentacji   Polski   na imprezy mistrzowskie (ME i MŚ) i zatwierdza Zarząd Polskiego Związku Zapaśniczego.</w:t>
      </w:r>
    </w:p>
    <w:p w14:paraId="5A81FFCF" w14:textId="5C54BD87" w:rsidR="00F60CF0" w:rsidRPr="00F60CF0" w:rsidRDefault="00F60CF0" w:rsidP="00F60CF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CF0">
        <w:rPr>
          <w:rFonts w:ascii="Times New Roman" w:hAnsi="Times New Roman"/>
          <w:sz w:val="24"/>
          <w:szCs w:val="24"/>
        </w:rPr>
        <w:t>Zatwierdzone składy na ME, MŚ opiniuje Zespół Metodyczny i ostatecznie zatwierdza je Departament Sportu Wyczynowego w MSiT.</w:t>
      </w:r>
    </w:p>
    <w:p w14:paraId="5F45A228" w14:textId="77777777" w:rsidR="00F71A33" w:rsidRPr="00C92BAB" w:rsidRDefault="00F71A33" w:rsidP="00F71A33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D6AB96B" w14:textId="0D4525F8" w:rsidR="00F71A33" w:rsidRPr="00C92BAB" w:rsidRDefault="00F71A33" w:rsidP="00F71A33">
      <w:pPr>
        <w:numPr>
          <w:ilvl w:val="0"/>
          <w:numId w:val="24"/>
        </w:numPr>
        <w:spacing w:after="0" w:line="360" w:lineRule="auto"/>
        <w:ind w:left="284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2BAB">
        <w:rPr>
          <w:rFonts w:ascii="Times New Roman" w:hAnsi="Times New Roman" w:cs="Times New Roman"/>
          <w:sz w:val="24"/>
          <w:szCs w:val="24"/>
          <w:u w:val="single"/>
        </w:rPr>
        <w:t xml:space="preserve">Kryteria powoływania reprezentacji na Mistrzostwa Europy w zapasach styl klasyczny w </w:t>
      </w:r>
      <w:r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C92BAB">
        <w:rPr>
          <w:rFonts w:ascii="Times New Roman" w:hAnsi="Times New Roman" w:cs="Times New Roman"/>
          <w:sz w:val="24"/>
          <w:szCs w:val="24"/>
          <w:u w:val="single"/>
        </w:rPr>
        <w:t>erminie 19-22.04.2026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92BAB">
        <w:rPr>
          <w:rFonts w:ascii="Times New Roman" w:hAnsi="Times New Roman" w:cs="Times New Roman"/>
          <w:sz w:val="24"/>
          <w:szCs w:val="24"/>
          <w:u w:val="single"/>
        </w:rPr>
        <w:t>(Albania)</w:t>
      </w:r>
    </w:p>
    <w:p w14:paraId="5257EC07" w14:textId="792CC03B" w:rsidR="00F71A33" w:rsidRPr="00C92BAB" w:rsidRDefault="00F71A33" w:rsidP="00E70767">
      <w:pPr>
        <w:numPr>
          <w:ilvl w:val="0"/>
          <w:numId w:val="26"/>
        </w:numPr>
        <w:spacing w:after="0" w:line="360" w:lineRule="auto"/>
        <w:ind w:left="567" w:hanging="218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 xml:space="preserve">Pełna realizacja programu szkoleniowego w 2026 roku w/g  planu organizacji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92BAB">
        <w:rPr>
          <w:rFonts w:ascii="Times New Roman" w:hAnsi="Times New Roman" w:cs="Times New Roman"/>
          <w:sz w:val="24"/>
          <w:szCs w:val="24"/>
        </w:rPr>
        <w:t>zkolenia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BAB">
        <w:rPr>
          <w:rFonts w:ascii="Times New Roman" w:hAnsi="Times New Roman" w:cs="Times New Roman"/>
          <w:sz w:val="24"/>
          <w:szCs w:val="24"/>
        </w:rPr>
        <w:t>ustalonego przez trenera kadry.</w:t>
      </w:r>
    </w:p>
    <w:p w14:paraId="12069E30" w14:textId="77777777" w:rsidR="00F71A33" w:rsidRPr="00C92BAB" w:rsidRDefault="00F71A33" w:rsidP="00E70767">
      <w:pPr>
        <w:numPr>
          <w:ilvl w:val="0"/>
          <w:numId w:val="26"/>
        </w:numPr>
        <w:spacing w:after="0" w:line="360" w:lineRule="auto"/>
        <w:ind w:left="567" w:hanging="218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>Deklaracja zawodnika w jakiej kategorii wagowej chce wystartować w ME.</w:t>
      </w:r>
    </w:p>
    <w:p w14:paraId="4F09DF68" w14:textId="77777777" w:rsidR="00E70767" w:rsidRPr="00E70767" w:rsidRDefault="00E70767" w:rsidP="00E70767">
      <w:pPr>
        <w:numPr>
          <w:ilvl w:val="0"/>
          <w:numId w:val="2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0767">
        <w:rPr>
          <w:rFonts w:ascii="Times New Roman" w:hAnsi="Times New Roman" w:cs="Times New Roman"/>
          <w:sz w:val="24"/>
          <w:szCs w:val="24"/>
        </w:rPr>
        <w:t xml:space="preserve">Uzyskanie miejsca I w Turniejach międzynarodowym w Estonii (co najmniej dwie walki wygrane ) . </w:t>
      </w:r>
    </w:p>
    <w:p w14:paraId="48CC6B81" w14:textId="77777777" w:rsidR="00E70767" w:rsidRPr="00E70767" w:rsidRDefault="00E70767" w:rsidP="00E70767">
      <w:pPr>
        <w:numPr>
          <w:ilvl w:val="0"/>
          <w:numId w:val="2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0767">
        <w:rPr>
          <w:rFonts w:ascii="Times New Roman" w:hAnsi="Times New Roman" w:cs="Times New Roman"/>
          <w:sz w:val="24"/>
          <w:szCs w:val="24"/>
        </w:rPr>
        <w:t xml:space="preserve">Uzyskanie miejsca I-V (co najmniej dwie walki wygrane )  Ranking 1 Chorwacja i Ranking 2 Albania  </w:t>
      </w:r>
    </w:p>
    <w:p w14:paraId="654512B8" w14:textId="77777777" w:rsidR="00E70767" w:rsidRPr="00E70767" w:rsidRDefault="00E70767" w:rsidP="00E70767">
      <w:pPr>
        <w:numPr>
          <w:ilvl w:val="0"/>
          <w:numId w:val="2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0767">
        <w:rPr>
          <w:rFonts w:ascii="Times New Roman" w:hAnsi="Times New Roman" w:cs="Times New Roman"/>
          <w:sz w:val="24"/>
          <w:szCs w:val="24"/>
        </w:rPr>
        <w:t xml:space="preserve">Uzyskanie miejsca I-III w Turnieju Danii </w:t>
      </w:r>
    </w:p>
    <w:p w14:paraId="25EC1B66" w14:textId="77777777" w:rsidR="00E70767" w:rsidRPr="00E70767" w:rsidRDefault="00E70767" w:rsidP="00E70767">
      <w:pPr>
        <w:numPr>
          <w:ilvl w:val="0"/>
          <w:numId w:val="2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0767">
        <w:rPr>
          <w:rFonts w:ascii="Times New Roman" w:hAnsi="Times New Roman" w:cs="Times New Roman"/>
          <w:sz w:val="24"/>
          <w:szCs w:val="24"/>
        </w:rPr>
        <w:t xml:space="preserve">Uzyskanie miejsca I-III w Mistrzostwach Polski Seniorów. </w:t>
      </w:r>
    </w:p>
    <w:p w14:paraId="6DE3E9E0" w14:textId="77777777" w:rsidR="00E70767" w:rsidRPr="00E70767" w:rsidRDefault="00E70767" w:rsidP="00E70767">
      <w:pPr>
        <w:numPr>
          <w:ilvl w:val="0"/>
          <w:numId w:val="2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0767">
        <w:rPr>
          <w:rFonts w:ascii="Times New Roman" w:hAnsi="Times New Roman" w:cs="Times New Roman"/>
          <w:sz w:val="24"/>
          <w:szCs w:val="24"/>
        </w:rPr>
        <w:t>Rywalizujący zawodnicy startują w tej samej kategorii wagowej.</w:t>
      </w:r>
    </w:p>
    <w:p w14:paraId="5B901DB3" w14:textId="77777777" w:rsidR="00E70767" w:rsidRPr="00E70767" w:rsidRDefault="00E70767" w:rsidP="00E70767">
      <w:pPr>
        <w:numPr>
          <w:ilvl w:val="0"/>
          <w:numId w:val="2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0767">
        <w:rPr>
          <w:rFonts w:ascii="Times New Roman" w:hAnsi="Times New Roman" w:cs="Times New Roman"/>
          <w:sz w:val="24"/>
          <w:szCs w:val="24"/>
        </w:rPr>
        <w:t>W przypadku  braku minimum wynikowego, o starcie w ME decydować będzie trener kadry.</w:t>
      </w:r>
    </w:p>
    <w:p w14:paraId="5AC87B2A" w14:textId="42D04873" w:rsidR="00F71A33" w:rsidRPr="00C92BAB" w:rsidRDefault="00E70767" w:rsidP="00E70767">
      <w:pPr>
        <w:numPr>
          <w:ilvl w:val="0"/>
          <w:numId w:val="2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0767">
        <w:rPr>
          <w:rFonts w:ascii="Times New Roman" w:hAnsi="Times New Roman" w:cs="Times New Roman"/>
          <w:sz w:val="24"/>
          <w:szCs w:val="24"/>
        </w:rPr>
        <w:lastRenderedPageBreak/>
        <w:t>W kategoriach gdzie jest rywalizacja zawodnicy muszą startować na tych samych Turniejach</w:t>
      </w:r>
      <w:r w:rsidR="00F71A33" w:rsidRPr="00C92BA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829E9C0" w14:textId="77777777" w:rsidR="00F71A33" w:rsidRPr="00C92BAB" w:rsidRDefault="00F71A33" w:rsidP="00F71A33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AF94F61" w14:textId="77777777" w:rsidR="00F71A33" w:rsidRDefault="00F71A33" w:rsidP="00F71A3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2BAB">
        <w:rPr>
          <w:rFonts w:ascii="Times New Roman" w:hAnsi="Times New Roman" w:cs="Times New Roman"/>
          <w:bCs/>
          <w:sz w:val="24"/>
          <w:szCs w:val="24"/>
        </w:rPr>
        <w:t xml:space="preserve">III </w:t>
      </w:r>
      <w:r w:rsidRPr="00C92BAB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C92BAB">
        <w:rPr>
          <w:rFonts w:ascii="Times New Roman" w:hAnsi="Times New Roman" w:cs="Times New Roman"/>
          <w:sz w:val="24"/>
          <w:szCs w:val="24"/>
          <w:u w:val="single"/>
        </w:rPr>
        <w:t xml:space="preserve">Kryteria powoływania reprezentacji na Mistrzostwa Europy w zapasach styl klasyczny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96713E8" w14:textId="77777777" w:rsidR="00F71A33" w:rsidRPr="00C92BAB" w:rsidRDefault="00F71A33" w:rsidP="00F71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2BA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2BAB">
        <w:rPr>
          <w:rFonts w:ascii="Times New Roman" w:hAnsi="Times New Roman" w:cs="Times New Roman"/>
          <w:sz w:val="24"/>
          <w:szCs w:val="24"/>
          <w:u w:val="single"/>
        </w:rPr>
        <w:t>U23  w terminie 12-15.03.2026 (Serbia)</w:t>
      </w:r>
      <w:r w:rsidRPr="00C92BAB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27372AF" w14:textId="77777777" w:rsidR="00F71A33" w:rsidRPr="00C92BAB" w:rsidRDefault="00F71A33" w:rsidP="00F71A33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bCs/>
          <w:sz w:val="24"/>
          <w:szCs w:val="24"/>
        </w:rPr>
        <w:t>1.</w:t>
      </w:r>
      <w:r w:rsidRPr="00C92B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2BAB">
        <w:rPr>
          <w:rFonts w:ascii="Times New Roman" w:hAnsi="Times New Roman" w:cs="Times New Roman"/>
          <w:sz w:val="24"/>
          <w:szCs w:val="24"/>
        </w:rPr>
        <w:t>Pełna realizacja programu szkoleniowego w 2026 roku w/g  planu organizacji                                                         szkolenia ustalonego przez trenera kadry.</w:t>
      </w:r>
    </w:p>
    <w:p w14:paraId="5203A7BF" w14:textId="6F6406A1" w:rsidR="00F71A33" w:rsidRPr="00C92BAB" w:rsidRDefault="00F71A33" w:rsidP="00F71A33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>2.   Uzyskanie miejsca I-</w:t>
      </w:r>
      <w:r w:rsidR="00E70767">
        <w:rPr>
          <w:rFonts w:ascii="Times New Roman" w:hAnsi="Times New Roman" w:cs="Times New Roman"/>
          <w:sz w:val="24"/>
          <w:szCs w:val="24"/>
        </w:rPr>
        <w:t>III</w:t>
      </w:r>
      <w:r w:rsidRPr="00C92BAB">
        <w:rPr>
          <w:rFonts w:ascii="Times New Roman" w:hAnsi="Times New Roman" w:cs="Times New Roman"/>
          <w:sz w:val="24"/>
          <w:szCs w:val="24"/>
        </w:rPr>
        <w:t xml:space="preserve"> </w:t>
      </w:r>
      <w:r w:rsidR="00E70767">
        <w:rPr>
          <w:rFonts w:ascii="Times New Roman" w:hAnsi="Times New Roman" w:cs="Times New Roman"/>
          <w:sz w:val="24"/>
          <w:szCs w:val="24"/>
        </w:rPr>
        <w:t xml:space="preserve">lub dwie wygrane walki </w:t>
      </w:r>
      <w:r w:rsidRPr="00C92BAB">
        <w:rPr>
          <w:rFonts w:ascii="Times New Roman" w:hAnsi="Times New Roman" w:cs="Times New Roman"/>
          <w:sz w:val="24"/>
          <w:szCs w:val="24"/>
        </w:rPr>
        <w:t>w Turnieju Międzynarodowym w Estonii</w:t>
      </w:r>
    </w:p>
    <w:p w14:paraId="7147341C" w14:textId="77777777" w:rsidR="00F71A33" w:rsidRPr="00C92BAB" w:rsidRDefault="00F71A33" w:rsidP="00F71A33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 xml:space="preserve">3.   Uzyskanie miejsca I-III w Mistrzostwach Polski </w:t>
      </w:r>
    </w:p>
    <w:p w14:paraId="53A6FB53" w14:textId="48DA1B33" w:rsidR="00F71A33" w:rsidRDefault="00F71A33" w:rsidP="00F71A33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>4.  W przypadku  braku minimum wynikowego, lub reprezentowania podobnego poziomu sportowego, biorąc pod uwagę zawody sportowe (pkt. 1, 2, 3) o starcie w ME decydować będzie trener kadry wraz z dyrektorem sportowym</w:t>
      </w:r>
      <w:r w:rsidR="00E70767">
        <w:rPr>
          <w:rFonts w:ascii="Times New Roman" w:hAnsi="Times New Roman" w:cs="Times New Roman"/>
          <w:sz w:val="24"/>
          <w:szCs w:val="24"/>
        </w:rPr>
        <w:t xml:space="preserve"> i Wiceprezesem kierunkowym</w:t>
      </w:r>
      <w:r w:rsidRPr="00C92B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9B9C62" w14:textId="77777777" w:rsidR="00F71A33" w:rsidRPr="00C92BAB" w:rsidRDefault="00F71A33" w:rsidP="00F71A33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28FB660F" w14:textId="316CDDC6" w:rsidR="00F71A33" w:rsidRPr="00C92BAB" w:rsidRDefault="00F71A33" w:rsidP="00F71A33">
      <w:p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2BAB">
        <w:rPr>
          <w:rFonts w:ascii="Times New Roman" w:hAnsi="Times New Roman" w:cs="Times New Roman"/>
          <w:sz w:val="24"/>
          <w:szCs w:val="24"/>
        </w:rPr>
        <w:t xml:space="preserve"> </w:t>
      </w:r>
      <w:r w:rsidRPr="00C92BAB">
        <w:rPr>
          <w:rFonts w:ascii="Times New Roman" w:hAnsi="Times New Roman" w:cs="Times New Roman"/>
          <w:bCs/>
          <w:sz w:val="24"/>
          <w:szCs w:val="24"/>
        </w:rPr>
        <w:t>IV</w:t>
      </w:r>
      <w:r w:rsidRPr="00C92BA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C92BAB">
        <w:rPr>
          <w:rFonts w:ascii="Times New Roman" w:hAnsi="Times New Roman" w:cs="Times New Roman"/>
          <w:sz w:val="24"/>
          <w:szCs w:val="24"/>
          <w:u w:val="single"/>
        </w:rPr>
        <w:t>Kryteria powoływania reprezentacji na   Mistrzostwa Świata w zapasach  styl klasyczny   w terminie  24.10-1.11.2026 (Bahrajn</w:t>
      </w:r>
      <w:r w:rsidRPr="00C92BAB">
        <w:rPr>
          <w:rFonts w:ascii="Times New Roman" w:hAnsi="Times New Roman" w:cs="Times New Roman"/>
          <w:sz w:val="24"/>
          <w:szCs w:val="24"/>
        </w:rPr>
        <w:t xml:space="preserve">)                 </w:t>
      </w:r>
    </w:p>
    <w:p w14:paraId="4F871F58" w14:textId="417B8201" w:rsidR="00F71A33" w:rsidRPr="00C92BAB" w:rsidRDefault="00F71A33" w:rsidP="00F71A33">
      <w:pPr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2BAB">
        <w:rPr>
          <w:rFonts w:ascii="Times New Roman" w:hAnsi="Times New Roman" w:cs="Times New Roman"/>
          <w:sz w:val="24"/>
          <w:szCs w:val="24"/>
        </w:rPr>
        <w:t xml:space="preserve">Pełna realizacja programu szkoleniowego w 2026 roku w/g  planu organizacji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92BAB">
        <w:rPr>
          <w:rFonts w:ascii="Times New Roman" w:hAnsi="Times New Roman" w:cs="Times New Roman"/>
          <w:sz w:val="24"/>
          <w:szCs w:val="24"/>
        </w:rPr>
        <w:t>zkolenia ustalonego przez trenera kadry.</w:t>
      </w:r>
    </w:p>
    <w:p w14:paraId="0DCA6144" w14:textId="0387201B" w:rsidR="00F71A33" w:rsidRPr="00C92BAB" w:rsidRDefault="00F71A33" w:rsidP="00F71A33">
      <w:pPr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>2. Uzyskanie miejsca I-V w Turniej Międzynarodowy Ranking 3. Ranking 4</w:t>
      </w:r>
      <w:r w:rsidR="00E70767">
        <w:rPr>
          <w:rFonts w:ascii="Times New Roman" w:hAnsi="Times New Roman" w:cs="Times New Roman"/>
          <w:sz w:val="24"/>
          <w:szCs w:val="24"/>
        </w:rPr>
        <w:t xml:space="preserve"> </w:t>
      </w:r>
      <w:r w:rsidR="00E7076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(konieczne wygrane 2 walki )</w:t>
      </w:r>
    </w:p>
    <w:p w14:paraId="28022F91" w14:textId="0DB98A4B" w:rsidR="00F71A33" w:rsidRPr="00C92BAB" w:rsidRDefault="00F71A33" w:rsidP="00F71A33">
      <w:pPr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>3. Uzyskanie miejsca I-III w  Turniej Międzynarodowym Armenia</w:t>
      </w:r>
      <w:r w:rsidR="00E70767">
        <w:rPr>
          <w:rFonts w:ascii="Times New Roman" w:hAnsi="Times New Roman" w:cs="Times New Roman"/>
          <w:sz w:val="24"/>
          <w:szCs w:val="24"/>
        </w:rPr>
        <w:t xml:space="preserve"> </w:t>
      </w:r>
      <w:r w:rsidR="00E7076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(musi być 10 zawodników w wadze)</w:t>
      </w:r>
    </w:p>
    <w:p w14:paraId="76E79A8D" w14:textId="1F6581EC" w:rsidR="00F71A33" w:rsidRPr="00C92BAB" w:rsidRDefault="00F71A33" w:rsidP="00F71A33">
      <w:pPr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 xml:space="preserve">4. Uzyskanie miejsca I-III w Turnieju Międzynarodowym Litwa </w:t>
      </w:r>
      <w:r w:rsidR="00E7076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(musi być 10 zawodników w wadze)</w:t>
      </w:r>
    </w:p>
    <w:p w14:paraId="2E20FB00" w14:textId="78FCA5DD" w:rsidR="00F71A33" w:rsidRPr="00C92BAB" w:rsidRDefault="00F71A33" w:rsidP="00F71A33">
      <w:pPr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>5. Uzyskanie miejsca I-VI w Mistrzostwa Europy Seniorów</w:t>
      </w:r>
    </w:p>
    <w:p w14:paraId="4249F881" w14:textId="159CE85F" w:rsidR="00F71A33" w:rsidRPr="00C92BAB" w:rsidRDefault="00F71A33" w:rsidP="00F71A33">
      <w:pPr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>6. Uzyskanie miejsca I-III  w Turnieju Władysława Pytlasińskiego   (POL)</w:t>
      </w:r>
    </w:p>
    <w:p w14:paraId="2ACF4DF9" w14:textId="3CE69C09" w:rsidR="00F71A33" w:rsidRPr="00C92BAB" w:rsidRDefault="00F71A33" w:rsidP="00F71A33">
      <w:pPr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>7. W przypadku  braku minimum wynikowego lub reprezentowania podobnego poziomu sportowego, biorąc pod uwagę zawody sportowe (pkt. 2, 3, 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2BAB">
        <w:rPr>
          <w:rFonts w:ascii="Times New Roman" w:hAnsi="Times New Roman" w:cs="Times New Roman"/>
          <w:sz w:val="24"/>
          <w:szCs w:val="24"/>
        </w:rPr>
        <w:t xml:space="preserve">5) o starcie w MŚ </w:t>
      </w:r>
      <w:r w:rsidRPr="00C92BAB">
        <w:rPr>
          <w:rFonts w:ascii="Times New Roman" w:hAnsi="Times New Roman" w:cs="Times New Roman"/>
          <w:sz w:val="24"/>
          <w:szCs w:val="24"/>
        </w:rPr>
        <w:lastRenderedPageBreak/>
        <w:t>decydować będzie trener kadry wraz z dyrektorem sportowym</w:t>
      </w:r>
      <w:r w:rsidR="00E70767">
        <w:rPr>
          <w:rFonts w:ascii="Times New Roman" w:hAnsi="Times New Roman" w:cs="Times New Roman"/>
          <w:sz w:val="24"/>
          <w:szCs w:val="24"/>
        </w:rPr>
        <w:t xml:space="preserve"> i Wiceprezesem kierunkowym</w:t>
      </w:r>
      <w:r w:rsidRPr="00C92B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EF0C84" w14:textId="77777777" w:rsidR="00F71A33" w:rsidRPr="00C92BAB" w:rsidRDefault="00F71A33" w:rsidP="00F71A33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sz w:val="12"/>
          <w:szCs w:val="12"/>
        </w:rPr>
      </w:pPr>
    </w:p>
    <w:p w14:paraId="06C0139A" w14:textId="77777777" w:rsidR="00F71A33" w:rsidRDefault="00F71A33" w:rsidP="00F71A3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2BAB">
        <w:rPr>
          <w:rFonts w:ascii="Times New Roman" w:hAnsi="Times New Roman" w:cs="Times New Roman"/>
          <w:sz w:val="24"/>
          <w:szCs w:val="24"/>
          <w:u w:val="single"/>
        </w:rPr>
        <w:t xml:space="preserve">V.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92BAB">
        <w:rPr>
          <w:rFonts w:ascii="Times New Roman" w:hAnsi="Times New Roman" w:cs="Times New Roman"/>
          <w:sz w:val="24"/>
          <w:szCs w:val="24"/>
          <w:u w:val="single"/>
        </w:rPr>
        <w:t>Kryteria powoływania reprezentacji na Mistrzostwa Świata w zapasach styl klasyczny U23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w</w:t>
      </w:r>
      <w:r w:rsidRPr="00C92BAB">
        <w:rPr>
          <w:rFonts w:ascii="Times New Roman" w:hAnsi="Times New Roman" w:cs="Times New Roman"/>
          <w:sz w:val="24"/>
          <w:szCs w:val="24"/>
          <w:u w:val="single"/>
        </w:rPr>
        <w:t xml:space="preserve"> terminie  12-15. 10.2026 (USA)</w:t>
      </w:r>
    </w:p>
    <w:p w14:paraId="11BCA0F0" w14:textId="77777777" w:rsidR="00F71A33" w:rsidRPr="00C92BAB" w:rsidRDefault="00F71A33" w:rsidP="00F71A33">
      <w:pPr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2BA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C92BAB">
        <w:rPr>
          <w:rFonts w:ascii="Times New Roman" w:hAnsi="Times New Roman" w:cs="Times New Roman"/>
          <w:sz w:val="24"/>
          <w:szCs w:val="24"/>
        </w:rPr>
        <w:t>ełna realizacja programu szkoleniowego w 2026 roku wg planu organizacji szkolenia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BAB">
        <w:rPr>
          <w:rFonts w:ascii="Times New Roman" w:hAnsi="Times New Roman" w:cs="Times New Roman"/>
          <w:sz w:val="24"/>
          <w:szCs w:val="24"/>
        </w:rPr>
        <w:t>ustalonego przez trenera kadry.</w:t>
      </w:r>
    </w:p>
    <w:p w14:paraId="0C76CE30" w14:textId="77777777" w:rsidR="00F71A33" w:rsidRPr="00C92BAB" w:rsidRDefault="00F71A33" w:rsidP="00F71A33">
      <w:pPr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 xml:space="preserve">2. Uzyskanie miejsca I-III w Młodzieżowe Mistrzostwa Polski </w:t>
      </w:r>
    </w:p>
    <w:p w14:paraId="44D0C75A" w14:textId="77777777" w:rsidR="00F71A33" w:rsidRPr="00C92BAB" w:rsidRDefault="00F71A33" w:rsidP="00F71A33">
      <w:pPr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>3. Uzyskanie miejsce I-V w Turnieju Władysława Pytlasińskiego  (POL)</w:t>
      </w:r>
    </w:p>
    <w:p w14:paraId="187C9F37" w14:textId="2A6ED42D" w:rsidR="00F71A33" w:rsidRPr="00C92BAB" w:rsidRDefault="00F71A33" w:rsidP="00F71A33">
      <w:pPr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>4. Uzyskanie miejsca I-III w Turnieju Międzynarodowym w Litwa</w:t>
      </w:r>
      <w:r w:rsidR="00E70767">
        <w:rPr>
          <w:rFonts w:ascii="Times New Roman" w:hAnsi="Times New Roman" w:cs="Times New Roman"/>
          <w:sz w:val="24"/>
          <w:szCs w:val="24"/>
        </w:rPr>
        <w:t xml:space="preserve"> </w:t>
      </w:r>
      <w:r w:rsidR="00E70767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(musi być min. 10 zawodników)</w:t>
      </w:r>
    </w:p>
    <w:p w14:paraId="7FF4BA72" w14:textId="57A5612D" w:rsidR="00F71A33" w:rsidRPr="00C92BAB" w:rsidRDefault="00E70767" w:rsidP="00E70767">
      <w:pPr>
        <w:tabs>
          <w:tab w:val="right" w:pos="9072"/>
        </w:tabs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71A33" w:rsidRPr="00C92BAB">
        <w:rPr>
          <w:rFonts w:ascii="Times New Roman" w:hAnsi="Times New Roman" w:cs="Times New Roman"/>
          <w:sz w:val="24"/>
          <w:szCs w:val="24"/>
        </w:rPr>
        <w:t xml:space="preserve">. Uzyskanie miejsca I-II </w:t>
      </w:r>
      <w:r>
        <w:rPr>
          <w:rFonts w:ascii="Times New Roman" w:hAnsi="Times New Roman" w:cs="Times New Roman"/>
          <w:sz w:val="24"/>
          <w:szCs w:val="24"/>
        </w:rPr>
        <w:t>w</w:t>
      </w:r>
      <w:r w:rsidR="00F71A33" w:rsidRPr="00C92BAB">
        <w:rPr>
          <w:rFonts w:ascii="Times New Roman" w:hAnsi="Times New Roman" w:cs="Times New Roman"/>
          <w:sz w:val="24"/>
          <w:szCs w:val="24"/>
        </w:rPr>
        <w:t xml:space="preserve"> Turnieju Międzynarodowym Piotrków Tryb ( POL)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pod warunkiem że będzie 6 ekip zagranicznych i 10 zawodników</w:t>
      </w:r>
    </w:p>
    <w:p w14:paraId="6AA1B3D4" w14:textId="5B21CEB7" w:rsidR="00F71A33" w:rsidRPr="00C92BAB" w:rsidRDefault="00E70767" w:rsidP="00F71A33">
      <w:pPr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71A33" w:rsidRPr="00C92BAB">
        <w:rPr>
          <w:rFonts w:ascii="Times New Roman" w:hAnsi="Times New Roman" w:cs="Times New Roman"/>
          <w:sz w:val="24"/>
          <w:szCs w:val="24"/>
        </w:rPr>
        <w:t>. W przypadku braku minimum wynikowego lub reprezentowania podobnego poziomu</w:t>
      </w:r>
      <w:r w:rsidR="00F71A33">
        <w:rPr>
          <w:rFonts w:ascii="Times New Roman" w:hAnsi="Times New Roman" w:cs="Times New Roman"/>
          <w:sz w:val="24"/>
          <w:szCs w:val="24"/>
        </w:rPr>
        <w:t xml:space="preserve"> </w:t>
      </w:r>
      <w:r w:rsidR="00F71A33" w:rsidRPr="00C92BAB">
        <w:rPr>
          <w:rFonts w:ascii="Times New Roman" w:hAnsi="Times New Roman" w:cs="Times New Roman"/>
          <w:sz w:val="24"/>
          <w:szCs w:val="24"/>
        </w:rPr>
        <w:t>sportowego. Biorąc pod uwagę zawody sportowe (pkt 2</w:t>
      </w:r>
      <w:r w:rsidR="00F71A33">
        <w:rPr>
          <w:rFonts w:ascii="Times New Roman" w:hAnsi="Times New Roman" w:cs="Times New Roman"/>
          <w:sz w:val="24"/>
          <w:szCs w:val="24"/>
        </w:rPr>
        <w:t xml:space="preserve">, </w:t>
      </w:r>
      <w:r w:rsidR="00F71A33" w:rsidRPr="00C92BAB">
        <w:rPr>
          <w:rFonts w:ascii="Times New Roman" w:hAnsi="Times New Roman" w:cs="Times New Roman"/>
          <w:sz w:val="24"/>
          <w:szCs w:val="24"/>
        </w:rPr>
        <w:t>3</w:t>
      </w:r>
      <w:r w:rsidR="00F71A33">
        <w:rPr>
          <w:rFonts w:ascii="Times New Roman" w:hAnsi="Times New Roman" w:cs="Times New Roman"/>
          <w:sz w:val="24"/>
          <w:szCs w:val="24"/>
        </w:rPr>
        <w:t xml:space="preserve">, </w:t>
      </w:r>
      <w:r w:rsidR="00F71A33" w:rsidRPr="00C92BAB">
        <w:rPr>
          <w:rFonts w:ascii="Times New Roman" w:hAnsi="Times New Roman" w:cs="Times New Roman"/>
          <w:sz w:val="24"/>
          <w:szCs w:val="24"/>
        </w:rPr>
        <w:t>4) o starcie w MŚ decydować będzie trener kadry wraz z dyrektorem sportowym</w:t>
      </w:r>
      <w:r>
        <w:rPr>
          <w:rFonts w:ascii="Times New Roman" w:hAnsi="Times New Roman" w:cs="Times New Roman"/>
          <w:sz w:val="24"/>
          <w:szCs w:val="24"/>
        </w:rPr>
        <w:t xml:space="preserve"> wraz z Wiceprezesem kierunkowym</w:t>
      </w:r>
      <w:r w:rsidR="00F71A33" w:rsidRPr="00C92BAB">
        <w:rPr>
          <w:rFonts w:ascii="Times New Roman" w:hAnsi="Times New Roman" w:cs="Times New Roman"/>
          <w:sz w:val="24"/>
          <w:szCs w:val="24"/>
        </w:rPr>
        <w:t>.</w:t>
      </w:r>
    </w:p>
    <w:p w14:paraId="587CB524" w14:textId="77777777" w:rsidR="00F71A33" w:rsidRPr="00C92BAB" w:rsidRDefault="00F71A33" w:rsidP="00F71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DF9D9" w14:textId="7DF9FA90" w:rsidR="00F71A33" w:rsidRPr="00C92BAB" w:rsidRDefault="00F71A33" w:rsidP="00F71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2BAB">
        <w:rPr>
          <w:rFonts w:ascii="Times New Roman" w:hAnsi="Times New Roman" w:cs="Times New Roman"/>
          <w:sz w:val="24"/>
          <w:szCs w:val="24"/>
          <w:u w:val="single"/>
        </w:rPr>
        <w:t>VI.  W wymienionych kryteriach zawodnik, który przegrywa rywalizację w swojej kategorii wagowej, a rokuje na zdobycie punktowanego miejsca w kategorii niższej lub wyższej i wygrywa z zawodnikiem, który również nie spełnił w/w kryteriów, na wniosek trenera może wystartować w ME lub MŚ. Decyzję podejmie trener kadry wraz z dyrektorem sportowym</w:t>
      </w:r>
      <w:r w:rsidR="00E70767">
        <w:rPr>
          <w:rFonts w:ascii="Times New Roman" w:hAnsi="Times New Roman" w:cs="Times New Roman"/>
          <w:sz w:val="24"/>
          <w:szCs w:val="24"/>
          <w:u w:val="single"/>
        </w:rPr>
        <w:t xml:space="preserve"> i Wiceprezesem kierunkowym</w:t>
      </w:r>
      <w:r w:rsidRPr="00C92BA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1CAECA2" w14:textId="77777777" w:rsidR="008F5CFF" w:rsidRDefault="008F5CFF" w:rsidP="008F5CFF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B95F7C" w14:textId="7101A2C2" w:rsidR="00BB6260" w:rsidRDefault="00BB6260" w:rsidP="006C3054">
      <w:pPr>
        <w:rPr>
          <w:rFonts w:ascii="Times New Roman" w:hAnsi="Times New Roman" w:cs="Times New Roman"/>
          <w:b/>
          <w:sz w:val="24"/>
          <w:szCs w:val="24"/>
        </w:rPr>
      </w:pPr>
    </w:p>
    <w:p w14:paraId="66CDDCCB" w14:textId="03948596" w:rsidR="005F0A44" w:rsidRDefault="005F0A44" w:rsidP="005F0A4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Trener: </w:t>
      </w:r>
      <w:r w:rsidR="00C52B00">
        <w:rPr>
          <w:rFonts w:ascii="Times New Roman" w:hAnsi="Times New Roman" w:cs="Times New Roman"/>
          <w:b/>
          <w:sz w:val="24"/>
          <w:szCs w:val="24"/>
        </w:rPr>
        <w:t>Edward Barsegjan</w:t>
      </w:r>
    </w:p>
    <w:sectPr w:rsidR="005F0A44" w:rsidSect="00F71A33">
      <w:headerReference w:type="default" r:id="rId7"/>
      <w:footerReference w:type="default" r:id="rId8"/>
      <w:pgSz w:w="11906" w:h="16838"/>
      <w:pgMar w:top="2836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2E6F" w14:textId="77777777" w:rsidR="003665F0" w:rsidRDefault="003665F0" w:rsidP="00D37BB8">
      <w:pPr>
        <w:spacing w:after="0" w:line="240" w:lineRule="auto"/>
      </w:pPr>
      <w:r>
        <w:separator/>
      </w:r>
    </w:p>
  </w:endnote>
  <w:endnote w:type="continuationSeparator" w:id="0">
    <w:p w14:paraId="4F33B6D6" w14:textId="77777777" w:rsidR="003665F0" w:rsidRDefault="003665F0" w:rsidP="00D3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5953" w14:textId="1EC29209" w:rsidR="00F71A33" w:rsidRDefault="00F71A33" w:rsidP="00F71A33">
    <w:pPr>
      <w:pStyle w:val="Stopka"/>
      <w:jc w:val="center"/>
    </w:pPr>
    <w:r>
      <w:rPr>
        <w:noProof/>
      </w:rPr>
      <w:drawing>
        <wp:inline distT="0" distB="0" distL="0" distR="0" wp14:anchorId="20DC8209" wp14:editId="26261A10">
          <wp:extent cx="4944110" cy="457200"/>
          <wp:effectExtent l="0" t="0" r="8890" b="0"/>
          <wp:docPr id="772527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1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B5D0" w14:textId="77777777" w:rsidR="003665F0" w:rsidRDefault="003665F0" w:rsidP="00D37BB8">
      <w:pPr>
        <w:spacing w:after="0" w:line="240" w:lineRule="auto"/>
      </w:pPr>
      <w:r>
        <w:separator/>
      </w:r>
    </w:p>
  </w:footnote>
  <w:footnote w:type="continuationSeparator" w:id="0">
    <w:p w14:paraId="14B0DF5F" w14:textId="77777777" w:rsidR="003665F0" w:rsidRDefault="003665F0" w:rsidP="00D3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8115" w14:textId="18A4A285" w:rsidR="00D37BB8" w:rsidRDefault="00D37BB8">
    <w:pPr>
      <w:pStyle w:val="Nagwek"/>
    </w:pPr>
    <w:r>
      <w:rPr>
        <w:noProof/>
      </w:rPr>
      <w:drawing>
        <wp:inline distT="0" distB="0" distL="0" distR="0" wp14:anchorId="7EFB93C4" wp14:editId="2A2FB3A5">
          <wp:extent cx="5760720" cy="952185"/>
          <wp:effectExtent l="0" t="0" r="0" b="635"/>
          <wp:docPr id="1468744467" name="Obraz 1468744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F84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150BD1"/>
    <w:multiLevelType w:val="hybridMultilevel"/>
    <w:tmpl w:val="8856DB08"/>
    <w:lvl w:ilvl="0" w:tplc="1A4E8E1E">
      <w:start w:val="2"/>
      <w:numFmt w:val="upperRoman"/>
      <w:lvlText w:val="%1&gt;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3E49"/>
    <w:multiLevelType w:val="hybridMultilevel"/>
    <w:tmpl w:val="58DC6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B54BC"/>
    <w:multiLevelType w:val="hybridMultilevel"/>
    <w:tmpl w:val="0C7A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631C7"/>
    <w:multiLevelType w:val="hybridMultilevel"/>
    <w:tmpl w:val="108C18EA"/>
    <w:lvl w:ilvl="0" w:tplc="05529DF4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8D01F39"/>
    <w:multiLevelType w:val="hybridMultilevel"/>
    <w:tmpl w:val="84960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8C0CC0">
      <w:start w:val="5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64755"/>
    <w:multiLevelType w:val="hybridMultilevel"/>
    <w:tmpl w:val="A4284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0E4F"/>
    <w:multiLevelType w:val="hybridMultilevel"/>
    <w:tmpl w:val="303CE4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805B31"/>
    <w:multiLevelType w:val="hybridMultilevel"/>
    <w:tmpl w:val="84866EC2"/>
    <w:lvl w:ilvl="0" w:tplc="CD8E59F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9A5F01"/>
    <w:multiLevelType w:val="hybridMultilevel"/>
    <w:tmpl w:val="F55C50E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37946435"/>
    <w:multiLevelType w:val="hybridMultilevel"/>
    <w:tmpl w:val="3C1C5B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F546C1"/>
    <w:multiLevelType w:val="hybridMultilevel"/>
    <w:tmpl w:val="519E81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691B18"/>
    <w:multiLevelType w:val="hybridMultilevel"/>
    <w:tmpl w:val="ECFC2D4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C8E3438"/>
    <w:multiLevelType w:val="hybridMultilevel"/>
    <w:tmpl w:val="20C447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A33BB9"/>
    <w:multiLevelType w:val="hybridMultilevel"/>
    <w:tmpl w:val="ED300966"/>
    <w:lvl w:ilvl="0" w:tplc="E54AD4C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86F09"/>
    <w:multiLevelType w:val="multilevel"/>
    <w:tmpl w:val="5F84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D0F50C2"/>
    <w:multiLevelType w:val="multilevel"/>
    <w:tmpl w:val="FCB656D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693169"/>
    <w:multiLevelType w:val="hybridMultilevel"/>
    <w:tmpl w:val="86D03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00B"/>
    <w:multiLevelType w:val="hybridMultilevel"/>
    <w:tmpl w:val="98C408F2"/>
    <w:lvl w:ilvl="0" w:tplc="0F5A41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39B2C1F6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2641A"/>
    <w:multiLevelType w:val="hybridMultilevel"/>
    <w:tmpl w:val="F3441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A6751"/>
    <w:multiLevelType w:val="hybridMultilevel"/>
    <w:tmpl w:val="D9788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1571CB"/>
    <w:multiLevelType w:val="hybridMultilevel"/>
    <w:tmpl w:val="06D69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71A6F"/>
    <w:multiLevelType w:val="hybridMultilevel"/>
    <w:tmpl w:val="7A9C51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173613"/>
    <w:multiLevelType w:val="hybridMultilevel"/>
    <w:tmpl w:val="FBD23E66"/>
    <w:lvl w:ilvl="0" w:tplc="EF6A37E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470421">
    <w:abstractNumId w:val="0"/>
  </w:num>
  <w:num w:numId="2" w16cid:durableId="1918634992">
    <w:abstractNumId w:val="12"/>
  </w:num>
  <w:num w:numId="3" w16cid:durableId="1718048835">
    <w:abstractNumId w:val="2"/>
  </w:num>
  <w:num w:numId="4" w16cid:durableId="1083068702">
    <w:abstractNumId w:val="5"/>
  </w:num>
  <w:num w:numId="5" w16cid:durableId="1618021358">
    <w:abstractNumId w:val="14"/>
  </w:num>
  <w:num w:numId="6" w16cid:durableId="108085707">
    <w:abstractNumId w:val="15"/>
  </w:num>
  <w:num w:numId="7" w16cid:durableId="1927687502">
    <w:abstractNumId w:val="11"/>
  </w:num>
  <w:num w:numId="8" w16cid:durableId="930547187">
    <w:abstractNumId w:val="10"/>
  </w:num>
  <w:num w:numId="9" w16cid:durableId="2081052446">
    <w:abstractNumId w:val="22"/>
  </w:num>
  <w:num w:numId="10" w16cid:durableId="693967289">
    <w:abstractNumId w:val="20"/>
  </w:num>
  <w:num w:numId="11" w16cid:durableId="362874604">
    <w:abstractNumId w:val="17"/>
  </w:num>
  <w:num w:numId="12" w16cid:durableId="452939019">
    <w:abstractNumId w:val="7"/>
  </w:num>
  <w:num w:numId="13" w16cid:durableId="2073578433">
    <w:abstractNumId w:val="23"/>
  </w:num>
  <w:num w:numId="14" w16cid:durableId="502361911">
    <w:abstractNumId w:val="13"/>
  </w:num>
  <w:num w:numId="15" w16cid:durableId="996572678">
    <w:abstractNumId w:val="4"/>
  </w:num>
  <w:num w:numId="16" w16cid:durableId="2094155251">
    <w:abstractNumId w:val="8"/>
  </w:num>
  <w:num w:numId="17" w16cid:durableId="1930499776">
    <w:abstractNumId w:val="3"/>
  </w:num>
  <w:num w:numId="18" w16cid:durableId="354842506">
    <w:abstractNumId w:val="21"/>
  </w:num>
  <w:num w:numId="19" w16cid:durableId="898514349">
    <w:abstractNumId w:val="18"/>
  </w:num>
  <w:num w:numId="20" w16cid:durableId="321547154">
    <w:abstractNumId w:val="1"/>
  </w:num>
  <w:num w:numId="21" w16cid:durableId="1828740676">
    <w:abstractNumId w:val="9"/>
  </w:num>
  <w:num w:numId="22" w16cid:durableId="1032922043">
    <w:abstractNumId w:val="19"/>
  </w:num>
  <w:num w:numId="23" w16cid:durableId="1133326082">
    <w:abstractNumId w:val="6"/>
  </w:num>
  <w:num w:numId="24" w16cid:durableId="17527780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85076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04435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36396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260"/>
    <w:rsid w:val="00035154"/>
    <w:rsid w:val="00056922"/>
    <w:rsid w:val="0006288B"/>
    <w:rsid w:val="000A68DC"/>
    <w:rsid w:val="000A69B5"/>
    <w:rsid w:val="000D57B9"/>
    <w:rsid w:val="000E5381"/>
    <w:rsid w:val="000F441F"/>
    <w:rsid w:val="001101E3"/>
    <w:rsid w:val="001234A7"/>
    <w:rsid w:val="001C60EC"/>
    <w:rsid w:val="001E36A7"/>
    <w:rsid w:val="001E7043"/>
    <w:rsid w:val="00222BCC"/>
    <w:rsid w:val="00227BBA"/>
    <w:rsid w:val="00236F3B"/>
    <w:rsid w:val="00240284"/>
    <w:rsid w:val="00257051"/>
    <w:rsid w:val="00263F56"/>
    <w:rsid w:val="002944F4"/>
    <w:rsid w:val="002C7F7A"/>
    <w:rsid w:val="002F066D"/>
    <w:rsid w:val="00306AAB"/>
    <w:rsid w:val="00313374"/>
    <w:rsid w:val="00314FB1"/>
    <w:rsid w:val="00330CEB"/>
    <w:rsid w:val="00330F2E"/>
    <w:rsid w:val="003500B8"/>
    <w:rsid w:val="003665F0"/>
    <w:rsid w:val="003A01FC"/>
    <w:rsid w:val="003A06A4"/>
    <w:rsid w:val="003A2E88"/>
    <w:rsid w:val="003B600B"/>
    <w:rsid w:val="003C2C7C"/>
    <w:rsid w:val="003E53D3"/>
    <w:rsid w:val="003F1260"/>
    <w:rsid w:val="003F12CD"/>
    <w:rsid w:val="00420A8C"/>
    <w:rsid w:val="00422A1D"/>
    <w:rsid w:val="00427E8A"/>
    <w:rsid w:val="0043503D"/>
    <w:rsid w:val="00441112"/>
    <w:rsid w:val="004555B9"/>
    <w:rsid w:val="004562ED"/>
    <w:rsid w:val="00462789"/>
    <w:rsid w:val="0048153C"/>
    <w:rsid w:val="00492279"/>
    <w:rsid w:val="004947D9"/>
    <w:rsid w:val="004973F9"/>
    <w:rsid w:val="004B76D7"/>
    <w:rsid w:val="004C23A4"/>
    <w:rsid w:val="004E0C38"/>
    <w:rsid w:val="004E15AD"/>
    <w:rsid w:val="004E2D8A"/>
    <w:rsid w:val="004F050F"/>
    <w:rsid w:val="004F1E43"/>
    <w:rsid w:val="004F49C5"/>
    <w:rsid w:val="004F4A7E"/>
    <w:rsid w:val="004F7859"/>
    <w:rsid w:val="00511D98"/>
    <w:rsid w:val="005261E3"/>
    <w:rsid w:val="00536916"/>
    <w:rsid w:val="00545DDA"/>
    <w:rsid w:val="00547853"/>
    <w:rsid w:val="005501BE"/>
    <w:rsid w:val="00565B37"/>
    <w:rsid w:val="005714A1"/>
    <w:rsid w:val="00576CD5"/>
    <w:rsid w:val="00594DC6"/>
    <w:rsid w:val="005A579A"/>
    <w:rsid w:val="005C5996"/>
    <w:rsid w:val="005C6221"/>
    <w:rsid w:val="005D6A40"/>
    <w:rsid w:val="005D6A84"/>
    <w:rsid w:val="005E5DFB"/>
    <w:rsid w:val="005F0A44"/>
    <w:rsid w:val="005F27CD"/>
    <w:rsid w:val="00600C36"/>
    <w:rsid w:val="00607FC5"/>
    <w:rsid w:val="00611722"/>
    <w:rsid w:val="00621B98"/>
    <w:rsid w:val="00625A9A"/>
    <w:rsid w:val="00636CF1"/>
    <w:rsid w:val="00650133"/>
    <w:rsid w:val="006B3B76"/>
    <w:rsid w:val="006C3054"/>
    <w:rsid w:val="006F2C72"/>
    <w:rsid w:val="007116ED"/>
    <w:rsid w:val="00711FA7"/>
    <w:rsid w:val="00714900"/>
    <w:rsid w:val="0072000D"/>
    <w:rsid w:val="00744C12"/>
    <w:rsid w:val="00767549"/>
    <w:rsid w:val="00796D0F"/>
    <w:rsid w:val="007B6A20"/>
    <w:rsid w:val="007C5505"/>
    <w:rsid w:val="007D0832"/>
    <w:rsid w:val="007D11FA"/>
    <w:rsid w:val="007D4457"/>
    <w:rsid w:val="007D66BD"/>
    <w:rsid w:val="007F16A9"/>
    <w:rsid w:val="007F5788"/>
    <w:rsid w:val="00833BE6"/>
    <w:rsid w:val="008573E6"/>
    <w:rsid w:val="00883488"/>
    <w:rsid w:val="00886649"/>
    <w:rsid w:val="008A288D"/>
    <w:rsid w:val="008B45F9"/>
    <w:rsid w:val="008B5544"/>
    <w:rsid w:val="008C2F5B"/>
    <w:rsid w:val="008D0629"/>
    <w:rsid w:val="008E0D36"/>
    <w:rsid w:val="008F5CFF"/>
    <w:rsid w:val="009002B2"/>
    <w:rsid w:val="009143AB"/>
    <w:rsid w:val="009354FC"/>
    <w:rsid w:val="00947D28"/>
    <w:rsid w:val="00954AF2"/>
    <w:rsid w:val="00963C94"/>
    <w:rsid w:val="00981A48"/>
    <w:rsid w:val="009A405F"/>
    <w:rsid w:val="009B725D"/>
    <w:rsid w:val="009B7CB1"/>
    <w:rsid w:val="009E0150"/>
    <w:rsid w:val="00A456FD"/>
    <w:rsid w:val="00A61274"/>
    <w:rsid w:val="00A767A3"/>
    <w:rsid w:val="00A850EF"/>
    <w:rsid w:val="00A91F2E"/>
    <w:rsid w:val="00AB645A"/>
    <w:rsid w:val="00AC7605"/>
    <w:rsid w:val="00AD61F3"/>
    <w:rsid w:val="00AE4D98"/>
    <w:rsid w:val="00B0703D"/>
    <w:rsid w:val="00B253D6"/>
    <w:rsid w:val="00B43CB5"/>
    <w:rsid w:val="00B51D9E"/>
    <w:rsid w:val="00B52BBB"/>
    <w:rsid w:val="00B7441D"/>
    <w:rsid w:val="00BA61E4"/>
    <w:rsid w:val="00BB3013"/>
    <w:rsid w:val="00BB6260"/>
    <w:rsid w:val="00BC1DAE"/>
    <w:rsid w:val="00BC72EE"/>
    <w:rsid w:val="00BD37E3"/>
    <w:rsid w:val="00BD3AF0"/>
    <w:rsid w:val="00BF0F35"/>
    <w:rsid w:val="00C0657C"/>
    <w:rsid w:val="00C322D8"/>
    <w:rsid w:val="00C3379C"/>
    <w:rsid w:val="00C52B00"/>
    <w:rsid w:val="00C92EFE"/>
    <w:rsid w:val="00CC3655"/>
    <w:rsid w:val="00CC67FA"/>
    <w:rsid w:val="00CD433A"/>
    <w:rsid w:val="00CE3633"/>
    <w:rsid w:val="00CE44A5"/>
    <w:rsid w:val="00CF6BB7"/>
    <w:rsid w:val="00D37BB8"/>
    <w:rsid w:val="00D4662A"/>
    <w:rsid w:val="00D56CBF"/>
    <w:rsid w:val="00D60DBE"/>
    <w:rsid w:val="00D73E66"/>
    <w:rsid w:val="00D77616"/>
    <w:rsid w:val="00D95EBE"/>
    <w:rsid w:val="00DC23FF"/>
    <w:rsid w:val="00DC7BDB"/>
    <w:rsid w:val="00DE062B"/>
    <w:rsid w:val="00E03841"/>
    <w:rsid w:val="00E11153"/>
    <w:rsid w:val="00E33586"/>
    <w:rsid w:val="00E504FB"/>
    <w:rsid w:val="00E70767"/>
    <w:rsid w:val="00E743DC"/>
    <w:rsid w:val="00E80AEE"/>
    <w:rsid w:val="00E92A9D"/>
    <w:rsid w:val="00E961C3"/>
    <w:rsid w:val="00EA2522"/>
    <w:rsid w:val="00EB68A3"/>
    <w:rsid w:val="00EC175A"/>
    <w:rsid w:val="00EF5837"/>
    <w:rsid w:val="00EF7F2F"/>
    <w:rsid w:val="00F11A70"/>
    <w:rsid w:val="00F30BAA"/>
    <w:rsid w:val="00F33266"/>
    <w:rsid w:val="00F40F97"/>
    <w:rsid w:val="00F60CF0"/>
    <w:rsid w:val="00F71A02"/>
    <w:rsid w:val="00F71A33"/>
    <w:rsid w:val="00F72C63"/>
    <w:rsid w:val="00F7621F"/>
    <w:rsid w:val="00F8557F"/>
    <w:rsid w:val="00F9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2888D"/>
  <w15:docId w15:val="{C78D56B3-D806-44AA-B547-AF0F4E07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B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61E4"/>
    <w:rPr>
      <w:i/>
      <w:i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D37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BB8"/>
  </w:style>
  <w:style w:type="paragraph" w:styleId="Stopka">
    <w:name w:val="footer"/>
    <w:basedOn w:val="Normalny"/>
    <w:link w:val="StopkaZnak"/>
    <w:uiPriority w:val="99"/>
    <w:unhideWhenUsed/>
    <w:rsid w:val="00D37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BB8"/>
  </w:style>
  <w:style w:type="paragraph" w:styleId="Bezodstpw">
    <w:name w:val="No Spacing"/>
    <w:qFormat/>
    <w:rsid w:val="00F6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Marek Wałachowski</cp:lastModifiedBy>
  <cp:revision>3</cp:revision>
  <cp:lastPrinted>2026-02-04T13:12:00Z</cp:lastPrinted>
  <dcterms:created xsi:type="dcterms:W3CDTF">2026-01-28T09:05:00Z</dcterms:created>
  <dcterms:modified xsi:type="dcterms:W3CDTF">2026-02-04T13:21:00Z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